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D0" w:rsidRDefault="00C6664E" w:rsidP="000027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77BD3" w:rsidRPr="004630B8" w:rsidRDefault="00E77BD3" w:rsidP="00E77BD3">
      <w:pPr>
        <w:jc w:val="center"/>
        <w:rPr>
          <w:rFonts w:ascii="Times New Roman" w:hAnsi="Times New Roman" w:cs="Times New Roman"/>
          <w:b/>
        </w:rPr>
      </w:pPr>
      <w:r w:rsidRPr="004630B8">
        <w:rPr>
          <w:rFonts w:ascii="Times New Roman" w:hAnsi="Times New Roman" w:cs="Times New Roman"/>
          <w:b/>
        </w:rPr>
        <w:t>МУНИЦИПАЛЬНОЕ КАЗЕННОЕ ОБЩЕОБРАЗОВАТЕЛЬНОЕ УЧРЕЖДЕНИЕ</w:t>
      </w:r>
    </w:p>
    <w:p w:rsidR="00E77BD3" w:rsidRPr="004630B8" w:rsidRDefault="00E77BD3" w:rsidP="00E77BD3">
      <w:pPr>
        <w:jc w:val="center"/>
        <w:rPr>
          <w:rFonts w:ascii="Times New Roman" w:hAnsi="Times New Roman" w:cs="Times New Roman"/>
          <w:b/>
        </w:rPr>
      </w:pPr>
      <w:r w:rsidRPr="004630B8">
        <w:rPr>
          <w:rFonts w:ascii="Times New Roman" w:hAnsi="Times New Roman" w:cs="Times New Roman"/>
          <w:b/>
        </w:rPr>
        <w:t xml:space="preserve">СРЕДНЯЯ ОБЩЕОБРАЗОВАТЕЛЬНАЯ ШКОЛА </w:t>
      </w:r>
      <w:proofErr w:type="gramStart"/>
      <w:r w:rsidRPr="004630B8">
        <w:rPr>
          <w:rFonts w:ascii="Times New Roman" w:hAnsi="Times New Roman" w:cs="Times New Roman"/>
          <w:b/>
        </w:rPr>
        <w:t>с</w:t>
      </w:r>
      <w:proofErr w:type="gramEnd"/>
      <w:r w:rsidRPr="004630B8">
        <w:rPr>
          <w:rFonts w:ascii="Times New Roman" w:hAnsi="Times New Roman" w:cs="Times New Roman"/>
          <w:b/>
        </w:rPr>
        <w:t>. МАЛИНОВКА</w:t>
      </w:r>
    </w:p>
    <w:p w:rsidR="00E77BD3" w:rsidRDefault="00E77BD3" w:rsidP="00E77BD3"/>
    <w:p w:rsidR="00E77BD3" w:rsidRDefault="00E77BD3" w:rsidP="00E77BD3"/>
    <w:tbl>
      <w:tblPr>
        <w:tblStyle w:val="a5"/>
        <w:tblpPr w:leftFromText="180" w:rightFromText="180" w:vertAnchor="text" w:horzAnchor="margin" w:tblpY="3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014"/>
        <w:gridCol w:w="3260"/>
      </w:tblGrid>
      <w:tr w:rsidR="00E77BD3" w:rsidTr="007C1CFC">
        <w:tc>
          <w:tcPr>
            <w:tcW w:w="3190" w:type="dxa"/>
            <w:hideMark/>
          </w:tcPr>
          <w:p w:rsidR="00E77BD3" w:rsidRDefault="00E77BD3" w:rsidP="007C1CFC">
            <w:pPr>
              <w:rPr>
                <w:rFonts w:ascii="Times New Roman" w:hAnsi="Times New Roman" w:cs="Times New Roman"/>
              </w:rPr>
            </w:pPr>
            <w:proofErr w:type="gramStart"/>
            <w:r>
              <w:rPr>
                <w:rFonts w:ascii="Times New Roman" w:hAnsi="Times New Roman" w:cs="Times New Roman"/>
              </w:rPr>
              <w:t>Рассмотрена</w:t>
            </w:r>
            <w:proofErr w:type="gramEnd"/>
            <w:r>
              <w:rPr>
                <w:rFonts w:ascii="Times New Roman" w:hAnsi="Times New Roman" w:cs="Times New Roman"/>
              </w:rPr>
              <w:t xml:space="preserve"> на ШМО учителей</w:t>
            </w:r>
          </w:p>
          <w:p w:rsidR="00E77BD3" w:rsidRDefault="00E77BD3" w:rsidP="007C1CFC">
            <w:pPr>
              <w:rPr>
                <w:rFonts w:ascii="Times New Roman" w:hAnsi="Times New Roman" w:cs="Times New Roman"/>
              </w:rPr>
            </w:pPr>
            <w:r>
              <w:rPr>
                <w:rFonts w:ascii="Times New Roman" w:hAnsi="Times New Roman" w:cs="Times New Roman"/>
              </w:rPr>
              <w:t xml:space="preserve">____________ С.В. Шулунова </w:t>
            </w:r>
          </w:p>
          <w:p w:rsidR="00E77BD3" w:rsidRDefault="00E77BD3" w:rsidP="007C1CFC">
            <w:pPr>
              <w:rPr>
                <w:rFonts w:ascii="Times New Roman" w:hAnsi="Times New Roman" w:cs="Times New Roman"/>
              </w:rPr>
            </w:pPr>
            <w:r>
              <w:rPr>
                <w:rFonts w:ascii="Times New Roman" w:hAnsi="Times New Roman" w:cs="Times New Roman"/>
              </w:rPr>
              <w:t>Протокол № 1 от 28.08.2023г.</w:t>
            </w:r>
          </w:p>
        </w:tc>
        <w:tc>
          <w:tcPr>
            <w:tcW w:w="3014" w:type="dxa"/>
          </w:tcPr>
          <w:p w:rsidR="00E77BD3" w:rsidRDefault="00E77BD3" w:rsidP="007C1CFC">
            <w:pPr>
              <w:rPr>
                <w:rFonts w:ascii="Times New Roman" w:hAnsi="Times New Roman" w:cs="Times New Roman"/>
              </w:rPr>
            </w:pPr>
            <w:r>
              <w:rPr>
                <w:rFonts w:ascii="Times New Roman" w:hAnsi="Times New Roman" w:cs="Times New Roman"/>
              </w:rPr>
              <w:t>Согласовано</w:t>
            </w:r>
          </w:p>
          <w:p w:rsidR="00E77BD3" w:rsidRDefault="00E77BD3" w:rsidP="007C1CFC">
            <w:pPr>
              <w:rPr>
                <w:rFonts w:ascii="Times New Roman" w:hAnsi="Times New Roman" w:cs="Times New Roman"/>
              </w:rPr>
            </w:pPr>
          </w:p>
          <w:p w:rsidR="00E77BD3" w:rsidRDefault="00E77BD3" w:rsidP="007C1CFC">
            <w:pPr>
              <w:rPr>
                <w:rFonts w:ascii="Times New Roman" w:hAnsi="Times New Roman" w:cs="Times New Roman"/>
              </w:rPr>
            </w:pPr>
            <w:r>
              <w:rPr>
                <w:rFonts w:ascii="Times New Roman" w:hAnsi="Times New Roman" w:cs="Times New Roman"/>
              </w:rPr>
              <w:t>_____________ И.Г. Иванова</w:t>
            </w:r>
          </w:p>
          <w:p w:rsidR="00E77BD3" w:rsidRDefault="00E77BD3" w:rsidP="007C1CFC">
            <w:pPr>
              <w:rPr>
                <w:rFonts w:ascii="Times New Roman" w:hAnsi="Times New Roman" w:cs="Times New Roman"/>
              </w:rPr>
            </w:pPr>
            <w:r>
              <w:rPr>
                <w:rFonts w:ascii="Times New Roman" w:hAnsi="Times New Roman" w:cs="Times New Roman"/>
              </w:rPr>
              <w:t>28.08.2023г.</w:t>
            </w:r>
          </w:p>
        </w:tc>
        <w:tc>
          <w:tcPr>
            <w:tcW w:w="3260" w:type="dxa"/>
            <w:hideMark/>
          </w:tcPr>
          <w:p w:rsidR="00E77BD3" w:rsidRDefault="00E77BD3" w:rsidP="007C1CFC">
            <w:pPr>
              <w:rPr>
                <w:rFonts w:ascii="Times New Roman" w:hAnsi="Times New Roman" w:cs="Times New Roman"/>
              </w:rPr>
            </w:pPr>
            <w:r>
              <w:rPr>
                <w:rFonts w:ascii="Times New Roman" w:hAnsi="Times New Roman" w:cs="Times New Roman"/>
              </w:rPr>
              <w:t>Утверждаю</w:t>
            </w:r>
          </w:p>
          <w:p w:rsidR="00E77BD3" w:rsidRDefault="00E77BD3" w:rsidP="007C1CFC">
            <w:pPr>
              <w:rPr>
                <w:rFonts w:ascii="Times New Roman" w:hAnsi="Times New Roman" w:cs="Times New Roman"/>
              </w:rPr>
            </w:pPr>
            <w:r>
              <w:rPr>
                <w:rFonts w:ascii="Times New Roman" w:hAnsi="Times New Roman" w:cs="Times New Roman"/>
              </w:rPr>
              <w:t>И.о</w:t>
            </w:r>
            <w:proofErr w:type="gramStart"/>
            <w:r>
              <w:rPr>
                <w:rFonts w:ascii="Times New Roman" w:hAnsi="Times New Roman" w:cs="Times New Roman"/>
              </w:rPr>
              <w:t>.д</w:t>
            </w:r>
            <w:proofErr w:type="gramEnd"/>
            <w:r>
              <w:rPr>
                <w:rFonts w:ascii="Times New Roman" w:hAnsi="Times New Roman" w:cs="Times New Roman"/>
              </w:rPr>
              <w:t>иректора</w:t>
            </w:r>
          </w:p>
          <w:p w:rsidR="00E77BD3" w:rsidRDefault="00E77BD3" w:rsidP="007C1CFC">
            <w:pPr>
              <w:rPr>
                <w:rFonts w:ascii="Times New Roman" w:hAnsi="Times New Roman" w:cs="Times New Roman"/>
              </w:rPr>
            </w:pPr>
            <w:r>
              <w:rPr>
                <w:rFonts w:ascii="Times New Roman" w:hAnsi="Times New Roman" w:cs="Times New Roman"/>
              </w:rPr>
              <w:t>____________А.И. Терехова</w:t>
            </w:r>
          </w:p>
          <w:p w:rsidR="00E77BD3" w:rsidRDefault="00E77BD3" w:rsidP="007C1CFC">
            <w:pPr>
              <w:rPr>
                <w:rFonts w:ascii="Times New Roman" w:hAnsi="Times New Roman" w:cs="Times New Roman"/>
              </w:rPr>
            </w:pPr>
            <w:r>
              <w:rPr>
                <w:rFonts w:ascii="Times New Roman" w:hAnsi="Times New Roman" w:cs="Times New Roman"/>
              </w:rPr>
              <w:t xml:space="preserve">Приказ от 28.08.2023г. </w:t>
            </w:r>
          </w:p>
          <w:p w:rsidR="00E77BD3" w:rsidRDefault="00E77BD3" w:rsidP="007C1CFC">
            <w:pPr>
              <w:rPr>
                <w:rFonts w:ascii="Times New Roman" w:hAnsi="Times New Roman" w:cs="Times New Roman"/>
              </w:rPr>
            </w:pPr>
            <w:r>
              <w:rPr>
                <w:rFonts w:ascii="Times New Roman" w:hAnsi="Times New Roman" w:cs="Times New Roman"/>
              </w:rPr>
              <w:t>№ 99-ОД</w:t>
            </w:r>
          </w:p>
        </w:tc>
      </w:tr>
    </w:tbl>
    <w:p w:rsidR="00E77BD3" w:rsidRDefault="00E77BD3" w:rsidP="00E77BD3"/>
    <w:p w:rsidR="00E77BD3" w:rsidRDefault="00E77BD3" w:rsidP="00E77BD3"/>
    <w:p w:rsidR="00E77BD3" w:rsidRDefault="00E77BD3" w:rsidP="00E77BD3"/>
    <w:p w:rsidR="00E77BD3" w:rsidRDefault="00E77BD3" w:rsidP="00E77BD3">
      <w:pPr>
        <w:jc w:val="center"/>
        <w:rPr>
          <w:rFonts w:ascii="Times New Roman" w:hAnsi="Times New Roman" w:cs="Times New Roman"/>
          <w:b/>
        </w:rPr>
      </w:pPr>
    </w:p>
    <w:p w:rsidR="00E77BD3" w:rsidRDefault="00E77BD3" w:rsidP="00E77BD3">
      <w:pPr>
        <w:jc w:val="center"/>
        <w:rPr>
          <w:rFonts w:ascii="Times New Roman" w:hAnsi="Times New Roman" w:cs="Times New Roman"/>
          <w:b/>
        </w:rPr>
      </w:pPr>
      <w:r w:rsidRPr="003B31C6">
        <w:rPr>
          <w:rFonts w:ascii="Times New Roman" w:hAnsi="Times New Roman" w:cs="Times New Roman"/>
          <w:b/>
        </w:rPr>
        <w:t>РАБОЧАЯ  УЧЕБНАЯ ПРОГРАММА</w:t>
      </w:r>
    </w:p>
    <w:p w:rsidR="00E77BD3" w:rsidRDefault="00E77BD3" w:rsidP="00E77BD3">
      <w:pPr>
        <w:jc w:val="center"/>
        <w:rPr>
          <w:rFonts w:ascii="Times New Roman" w:hAnsi="Times New Roman" w:cs="Times New Roman"/>
          <w:b/>
        </w:rPr>
      </w:pPr>
      <w:r>
        <w:rPr>
          <w:rFonts w:ascii="Times New Roman" w:hAnsi="Times New Roman" w:cs="Times New Roman"/>
          <w:b/>
        </w:rPr>
        <w:t>ПО ВНЕУРОЧНОЙ ДЕЯТЕЛЬНОСТИ</w:t>
      </w:r>
    </w:p>
    <w:p w:rsidR="00E77BD3" w:rsidRDefault="00E77BD3" w:rsidP="00E77BD3">
      <w:pPr>
        <w:jc w:val="center"/>
        <w:rPr>
          <w:rFonts w:ascii="Times New Roman" w:hAnsi="Times New Roman" w:cs="Times New Roman"/>
          <w:b/>
        </w:rPr>
      </w:pPr>
      <w:r>
        <w:rPr>
          <w:rFonts w:ascii="Times New Roman" w:hAnsi="Times New Roman" w:cs="Times New Roman"/>
          <w:b/>
        </w:rPr>
        <w:t>«ЗА СТРАНИЦАМИ УЧЕБНИКА БИОЛОГИИ»</w:t>
      </w:r>
    </w:p>
    <w:p w:rsidR="00E77BD3" w:rsidRDefault="00E77BD3" w:rsidP="00E77BD3">
      <w:pPr>
        <w:jc w:val="center"/>
        <w:rPr>
          <w:rFonts w:ascii="Times New Roman" w:hAnsi="Times New Roman" w:cs="Times New Roman"/>
          <w:b/>
        </w:rPr>
      </w:pPr>
      <w:r>
        <w:rPr>
          <w:rFonts w:ascii="Times New Roman" w:hAnsi="Times New Roman" w:cs="Times New Roman"/>
          <w:b/>
        </w:rPr>
        <w:t>9 класс</w:t>
      </w:r>
    </w:p>
    <w:p w:rsidR="00E77BD3" w:rsidRDefault="00E77BD3" w:rsidP="00E77BD3">
      <w:pPr>
        <w:jc w:val="center"/>
        <w:rPr>
          <w:rFonts w:ascii="Times New Roman" w:hAnsi="Times New Roman" w:cs="Times New Roman"/>
          <w:b/>
        </w:rPr>
      </w:pPr>
    </w:p>
    <w:p w:rsidR="00E77BD3" w:rsidRDefault="00E77BD3" w:rsidP="00E77BD3">
      <w:pPr>
        <w:jc w:val="center"/>
        <w:rPr>
          <w:rFonts w:ascii="Times New Roman" w:hAnsi="Times New Roman" w:cs="Times New Roman"/>
        </w:rPr>
      </w:pPr>
      <w:r>
        <w:rPr>
          <w:rFonts w:ascii="Times New Roman" w:hAnsi="Times New Roman" w:cs="Times New Roman"/>
        </w:rPr>
        <w:t xml:space="preserve">Уровень, ступень образования: </w:t>
      </w:r>
      <w:r w:rsidRPr="00BD63C1">
        <w:rPr>
          <w:rFonts w:ascii="Times New Roman" w:hAnsi="Times New Roman" w:cs="Times New Roman"/>
          <w:u w:val="single"/>
        </w:rPr>
        <w:t>основное общее образование, 2 ст</w:t>
      </w:r>
      <w:r>
        <w:rPr>
          <w:rFonts w:ascii="Times New Roman" w:hAnsi="Times New Roman" w:cs="Times New Roman"/>
          <w:u w:val="single"/>
        </w:rPr>
        <w:t>у</w:t>
      </w:r>
      <w:r w:rsidRPr="00BD63C1">
        <w:rPr>
          <w:rFonts w:ascii="Times New Roman" w:hAnsi="Times New Roman" w:cs="Times New Roman"/>
          <w:u w:val="single"/>
        </w:rPr>
        <w:t>пень</w:t>
      </w:r>
    </w:p>
    <w:p w:rsidR="00E77BD3" w:rsidRDefault="00E77BD3" w:rsidP="00E77BD3">
      <w:pPr>
        <w:jc w:val="center"/>
        <w:rPr>
          <w:rFonts w:ascii="Times New Roman" w:hAnsi="Times New Roman" w:cs="Times New Roman"/>
          <w:u w:val="single"/>
        </w:rPr>
      </w:pPr>
      <w:r>
        <w:rPr>
          <w:rFonts w:ascii="Times New Roman" w:hAnsi="Times New Roman" w:cs="Times New Roman"/>
        </w:rPr>
        <w:t xml:space="preserve">Срок реализации: </w:t>
      </w:r>
      <w:r w:rsidRPr="00BD63C1">
        <w:rPr>
          <w:rFonts w:ascii="Times New Roman" w:hAnsi="Times New Roman" w:cs="Times New Roman"/>
          <w:u w:val="single"/>
        </w:rPr>
        <w:t>1 год</w:t>
      </w:r>
    </w:p>
    <w:p w:rsidR="00E77BD3" w:rsidRDefault="00E77BD3" w:rsidP="00E77BD3">
      <w:pPr>
        <w:jc w:val="center"/>
        <w:rPr>
          <w:rFonts w:ascii="Times New Roman" w:hAnsi="Times New Roman" w:cs="Times New Roman"/>
          <w:u w:val="single"/>
        </w:rPr>
      </w:pPr>
    </w:p>
    <w:p w:rsidR="00E77BD3" w:rsidRDefault="00E77BD3" w:rsidP="00E77BD3">
      <w:pPr>
        <w:jc w:val="center"/>
        <w:rPr>
          <w:rFonts w:ascii="Times New Roman" w:hAnsi="Times New Roman" w:cs="Times New Roman"/>
          <w:u w:val="single"/>
        </w:rPr>
      </w:pPr>
    </w:p>
    <w:p w:rsidR="00E77BD3" w:rsidRDefault="00E77BD3" w:rsidP="00E77BD3">
      <w:pPr>
        <w:jc w:val="center"/>
        <w:rPr>
          <w:rFonts w:ascii="Times New Roman" w:hAnsi="Times New Roman" w:cs="Times New Roman"/>
          <w:u w:val="single"/>
        </w:rPr>
      </w:pPr>
    </w:p>
    <w:p w:rsidR="00E77BD3" w:rsidRDefault="00E77BD3" w:rsidP="00E77BD3">
      <w:pPr>
        <w:jc w:val="center"/>
        <w:rPr>
          <w:rFonts w:ascii="Times New Roman" w:hAnsi="Times New Roman" w:cs="Times New Roman"/>
          <w:u w:val="single"/>
        </w:rPr>
      </w:pPr>
    </w:p>
    <w:p w:rsidR="00E77BD3" w:rsidRDefault="00E77BD3" w:rsidP="00E77BD3">
      <w:pPr>
        <w:jc w:val="center"/>
        <w:rPr>
          <w:rFonts w:ascii="Times New Roman" w:hAnsi="Times New Roman" w:cs="Times New Roman"/>
          <w:u w:val="single"/>
        </w:rPr>
      </w:pPr>
    </w:p>
    <w:p w:rsidR="00E77BD3" w:rsidRDefault="00E77BD3" w:rsidP="00E77BD3">
      <w:pPr>
        <w:jc w:val="center"/>
        <w:rPr>
          <w:rFonts w:ascii="Times New Roman" w:hAnsi="Times New Roman" w:cs="Times New Roman"/>
          <w:u w:val="single"/>
        </w:rPr>
      </w:pPr>
    </w:p>
    <w:p w:rsidR="00E77BD3" w:rsidRDefault="00E77BD3" w:rsidP="00E77BD3">
      <w:pPr>
        <w:jc w:val="center"/>
        <w:rPr>
          <w:rFonts w:ascii="Times New Roman" w:hAnsi="Times New Roman" w:cs="Times New Roman"/>
          <w:u w:val="single"/>
        </w:rPr>
      </w:pPr>
    </w:p>
    <w:p w:rsidR="00E77BD3" w:rsidRDefault="00E77BD3" w:rsidP="00E77BD3">
      <w:pPr>
        <w:jc w:val="center"/>
        <w:rPr>
          <w:rFonts w:ascii="Times New Roman" w:hAnsi="Times New Roman" w:cs="Times New Roman"/>
          <w:u w:val="single"/>
        </w:rPr>
      </w:pPr>
    </w:p>
    <w:p w:rsidR="00E77BD3" w:rsidRDefault="00E77BD3" w:rsidP="00E77BD3">
      <w:pPr>
        <w:spacing w:after="0" w:line="240" w:lineRule="auto"/>
        <w:rPr>
          <w:rFonts w:ascii="Times New Roman" w:hAnsi="Times New Roman" w:cs="Times New Roman"/>
        </w:rPr>
      </w:pPr>
      <w:r>
        <w:rPr>
          <w:rFonts w:ascii="Times New Roman" w:hAnsi="Times New Roman" w:cs="Times New Roman"/>
        </w:rPr>
        <w:t>Составлена</w:t>
      </w:r>
    </w:p>
    <w:p w:rsidR="00E77BD3" w:rsidRPr="00BD63C1" w:rsidRDefault="00E77BD3" w:rsidP="00E77BD3">
      <w:pPr>
        <w:spacing w:after="0" w:line="240" w:lineRule="auto"/>
        <w:rPr>
          <w:rFonts w:ascii="Times New Roman" w:hAnsi="Times New Roman" w:cs="Times New Roman"/>
          <w:b/>
        </w:rPr>
      </w:pPr>
      <w:r w:rsidRPr="00BD63C1">
        <w:rPr>
          <w:rFonts w:ascii="Times New Roman" w:hAnsi="Times New Roman" w:cs="Times New Roman"/>
          <w:b/>
        </w:rPr>
        <w:t>Шулуновой Стеллой Викторовной</w:t>
      </w:r>
    </w:p>
    <w:p w:rsidR="00E77BD3" w:rsidRDefault="00E77BD3" w:rsidP="00E77BD3">
      <w:pPr>
        <w:jc w:val="center"/>
        <w:rPr>
          <w:rFonts w:ascii="Times New Roman" w:hAnsi="Times New Roman" w:cs="Times New Roman"/>
        </w:rPr>
      </w:pPr>
    </w:p>
    <w:p w:rsidR="00E77BD3" w:rsidRDefault="00E77BD3" w:rsidP="00E77BD3">
      <w:pPr>
        <w:jc w:val="center"/>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Малиновка</w:t>
      </w:r>
    </w:p>
    <w:p w:rsidR="00E77BD3" w:rsidRPr="00BD63C1" w:rsidRDefault="00E77BD3" w:rsidP="00E77BD3">
      <w:pPr>
        <w:jc w:val="center"/>
        <w:rPr>
          <w:rFonts w:ascii="Times New Roman" w:hAnsi="Times New Roman" w:cs="Times New Roman"/>
        </w:rPr>
      </w:pPr>
      <w:r>
        <w:rPr>
          <w:rFonts w:ascii="Times New Roman" w:hAnsi="Times New Roman" w:cs="Times New Roman"/>
        </w:rPr>
        <w:t>2023 г.</w:t>
      </w:r>
    </w:p>
    <w:p w:rsidR="00FB17D0" w:rsidRDefault="00FB17D0" w:rsidP="00FB17D0">
      <w:pPr>
        <w:spacing w:after="0"/>
        <w:rPr>
          <w:rFonts w:ascii="Times New Roman" w:hAnsi="Times New Roman" w:cs="Times New Roman"/>
          <w:b/>
          <w:sz w:val="28"/>
          <w:szCs w:val="28"/>
        </w:rPr>
      </w:pPr>
    </w:p>
    <w:p w:rsidR="008A3461" w:rsidRPr="008A3461" w:rsidRDefault="008A3461" w:rsidP="00FB17D0">
      <w:pPr>
        <w:jc w:val="center"/>
        <w:rPr>
          <w:rFonts w:ascii="Times New Roman" w:hAnsi="Times New Roman" w:cs="Times New Roman"/>
          <w:b/>
          <w:sz w:val="28"/>
        </w:rPr>
      </w:pPr>
      <w:r w:rsidRPr="008A3461">
        <w:rPr>
          <w:rFonts w:ascii="Times New Roman" w:hAnsi="Times New Roman" w:cs="Times New Roman"/>
          <w:b/>
          <w:sz w:val="28"/>
        </w:rPr>
        <w:t>1.Пояснительная записка</w:t>
      </w:r>
    </w:p>
    <w:p w:rsidR="008A3461" w:rsidRPr="00AB471F" w:rsidRDefault="008A3461" w:rsidP="00AB471F">
      <w:pPr>
        <w:spacing w:after="0"/>
        <w:rPr>
          <w:rFonts w:ascii="Times New Roman" w:hAnsi="Times New Roman" w:cs="Times New Roman"/>
          <w:b/>
          <w:sz w:val="24"/>
          <w:szCs w:val="24"/>
        </w:rPr>
      </w:pPr>
      <w:r w:rsidRPr="00AB471F">
        <w:rPr>
          <w:rFonts w:ascii="Times New Roman" w:hAnsi="Times New Roman" w:cs="Times New Roman"/>
          <w:b/>
          <w:sz w:val="24"/>
          <w:szCs w:val="24"/>
        </w:rPr>
        <w:t>Нормативная основа программы</w:t>
      </w:r>
    </w:p>
    <w:p w:rsidR="008A3461" w:rsidRPr="00AB471F" w:rsidRDefault="008A3461" w:rsidP="00AB471F">
      <w:pPr>
        <w:pStyle w:val="a3"/>
        <w:numPr>
          <w:ilvl w:val="0"/>
          <w:numId w:val="13"/>
        </w:numPr>
        <w:spacing w:line="276" w:lineRule="auto"/>
      </w:pPr>
      <w:r w:rsidRPr="00AB471F">
        <w:t xml:space="preserve">Федеральный Закон от 29.12.2012 № 273-ФЗ «Об образовании в Российской Федерации». </w:t>
      </w:r>
    </w:p>
    <w:p w:rsidR="008A3461" w:rsidRPr="00AB471F" w:rsidRDefault="008A3461" w:rsidP="00AB471F">
      <w:pPr>
        <w:pStyle w:val="a3"/>
        <w:numPr>
          <w:ilvl w:val="0"/>
          <w:numId w:val="13"/>
        </w:numPr>
        <w:spacing w:line="276" w:lineRule="auto"/>
      </w:pPr>
      <w:r w:rsidRPr="00AB471F">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(изменения приказ </w:t>
      </w:r>
      <w:proofErr w:type="spellStart"/>
      <w:r w:rsidRPr="00AB471F">
        <w:t>Минобрнауки</w:t>
      </w:r>
      <w:proofErr w:type="spellEnd"/>
      <w:r w:rsidRPr="00AB471F">
        <w:t xml:space="preserve"> России от 31 декабря 2015  года №1577)</w:t>
      </w:r>
    </w:p>
    <w:p w:rsidR="008A3461" w:rsidRPr="00AB471F" w:rsidRDefault="008A3461" w:rsidP="00AB471F">
      <w:pPr>
        <w:pStyle w:val="a3"/>
        <w:numPr>
          <w:ilvl w:val="0"/>
          <w:numId w:val="13"/>
        </w:numPr>
        <w:spacing w:line="276" w:lineRule="auto"/>
      </w:pPr>
      <w:r w:rsidRPr="00AB471F">
        <w:t xml:space="preserve">Основная образовательная программа основного общего образования  (ФГОС ООО)  </w:t>
      </w:r>
      <w:r w:rsidR="00C6664E">
        <w:t xml:space="preserve">МКОУ СОШ </w:t>
      </w:r>
      <w:proofErr w:type="gramStart"/>
      <w:r w:rsidR="00C6664E">
        <w:t>с</w:t>
      </w:r>
      <w:proofErr w:type="gramEnd"/>
      <w:r w:rsidR="00C6664E">
        <w:t>. Малиновка</w:t>
      </w:r>
      <w:r w:rsidRPr="00AB471F">
        <w:t>.</w:t>
      </w:r>
    </w:p>
    <w:p w:rsidR="008A3461" w:rsidRPr="00AB471F" w:rsidRDefault="008A3461" w:rsidP="00AB471F">
      <w:pPr>
        <w:pStyle w:val="a3"/>
        <w:numPr>
          <w:ilvl w:val="0"/>
          <w:numId w:val="13"/>
        </w:numPr>
        <w:spacing w:line="276" w:lineRule="auto"/>
      </w:pPr>
      <w:r w:rsidRPr="00AB471F">
        <w:t xml:space="preserve">Учебный план </w:t>
      </w:r>
      <w:r w:rsidR="00C6664E">
        <w:t xml:space="preserve">МКОУ СОШ </w:t>
      </w:r>
      <w:proofErr w:type="gramStart"/>
      <w:r w:rsidR="00C6664E">
        <w:t>с</w:t>
      </w:r>
      <w:proofErr w:type="gramEnd"/>
      <w:r w:rsidR="00C6664E">
        <w:t>. Малиновка.</w:t>
      </w:r>
    </w:p>
    <w:p w:rsidR="003B4D93" w:rsidRPr="00AB471F" w:rsidRDefault="003B4D93" w:rsidP="00AB471F">
      <w:pPr>
        <w:pStyle w:val="a3"/>
        <w:numPr>
          <w:ilvl w:val="0"/>
          <w:numId w:val="13"/>
        </w:numPr>
        <w:spacing w:line="276" w:lineRule="auto"/>
      </w:pPr>
      <w:r w:rsidRPr="00AB471F">
        <w:t xml:space="preserve">Авторская программа: Программа курса биологии для 5-9 классов. </w:t>
      </w:r>
      <w:r w:rsidRPr="00AB471F">
        <w:rPr>
          <w:bCs/>
        </w:rPr>
        <w:t xml:space="preserve">И.Н.Пономарева, </w:t>
      </w:r>
      <w:proofErr w:type="spellStart"/>
      <w:r w:rsidRPr="00AB471F">
        <w:rPr>
          <w:bCs/>
        </w:rPr>
        <w:t>В.С.Кучменко</w:t>
      </w:r>
      <w:proofErr w:type="spellEnd"/>
      <w:r w:rsidRPr="00AB471F">
        <w:rPr>
          <w:bCs/>
        </w:rPr>
        <w:t xml:space="preserve">, О.А.Корнилова, </w:t>
      </w:r>
      <w:proofErr w:type="spellStart"/>
      <w:r w:rsidRPr="00AB471F">
        <w:rPr>
          <w:bCs/>
        </w:rPr>
        <w:t>А.Г.Драгомилов</w:t>
      </w:r>
      <w:proofErr w:type="spellEnd"/>
      <w:r w:rsidRPr="00AB471F">
        <w:rPr>
          <w:bCs/>
        </w:rPr>
        <w:t xml:space="preserve">, Т.С.Сухова.// Биология 5-11 класс: программы.// И.Н.Пономарёва, </w:t>
      </w:r>
      <w:r w:rsidR="00953E31" w:rsidRPr="00AB471F">
        <w:rPr>
          <w:bCs/>
        </w:rPr>
        <w:t xml:space="preserve">и </w:t>
      </w:r>
      <w:r w:rsidRPr="00AB471F">
        <w:rPr>
          <w:bCs/>
        </w:rPr>
        <w:t>др./.-</w:t>
      </w:r>
      <w:proofErr w:type="spellStart"/>
      <w:r w:rsidRPr="00AB471F">
        <w:rPr>
          <w:bCs/>
        </w:rPr>
        <w:t>М.:Вентана-Граф</w:t>
      </w:r>
      <w:proofErr w:type="spellEnd"/>
      <w:r w:rsidRPr="00AB471F">
        <w:rPr>
          <w:bCs/>
        </w:rPr>
        <w:t>, 2015.</w:t>
      </w:r>
    </w:p>
    <w:p w:rsidR="003B4D93" w:rsidRPr="00AB471F" w:rsidRDefault="003B4D93" w:rsidP="00AB471F">
      <w:pPr>
        <w:pStyle w:val="a3"/>
        <w:numPr>
          <w:ilvl w:val="0"/>
          <w:numId w:val="13"/>
        </w:numPr>
        <w:spacing w:line="276" w:lineRule="auto"/>
      </w:pPr>
      <w:r w:rsidRPr="00AB471F">
        <w:t>Кодификатор элементов содержания и требований к уровню подготовки выпускников общеобразовательных учреждений для основного государственного экзамена по биологии.</w:t>
      </w:r>
    </w:p>
    <w:p w:rsidR="003B4D93" w:rsidRPr="00AB471F" w:rsidRDefault="003B4D93" w:rsidP="00AB471F">
      <w:pPr>
        <w:pStyle w:val="a3"/>
        <w:numPr>
          <w:ilvl w:val="0"/>
          <w:numId w:val="13"/>
        </w:numPr>
        <w:shd w:val="clear" w:color="auto" w:fill="FFFFFF"/>
        <w:spacing w:line="384" w:lineRule="atLeast"/>
        <w:jc w:val="both"/>
      </w:pPr>
      <w:r w:rsidRPr="00AB471F">
        <w:t xml:space="preserve">Спецификация контрольных измерительных материалов основного государственного экзамена. </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На уроках биологии в 9  классах недостаточное</w:t>
      </w:r>
      <w:r w:rsidR="00C81F19" w:rsidRPr="00AB471F">
        <w:rPr>
          <w:rFonts w:ascii="Times New Roman" w:hAnsi="Times New Roman" w:cs="Times New Roman"/>
          <w:color w:val="000000"/>
          <w:sz w:val="24"/>
          <w:szCs w:val="24"/>
        </w:rPr>
        <w:t xml:space="preserve"> количество часов отведено для </w:t>
      </w:r>
      <w:r w:rsidRPr="00AB471F">
        <w:rPr>
          <w:rFonts w:ascii="Times New Roman" w:hAnsi="Times New Roman" w:cs="Times New Roman"/>
          <w:color w:val="000000"/>
          <w:sz w:val="24"/>
          <w:szCs w:val="24"/>
        </w:rPr>
        <w:t>тщательной отработки  знаний и умени</w:t>
      </w:r>
      <w:r w:rsidR="003E089F" w:rsidRPr="00AB471F">
        <w:rPr>
          <w:rFonts w:ascii="Times New Roman" w:hAnsi="Times New Roman" w:cs="Times New Roman"/>
          <w:color w:val="000000"/>
          <w:sz w:val="24"/>
          <w:szCs w:val="24"/>
        </w:rPr>
        <w:t>й базового уровня. С этой целью</w:t>
      </w:r>
      <w:r w:rsidRPr="00AB471F">
        <w:rPr>
          <w:rFonts w:ascii="Times New Roman" w:hAnsi="Times New Roman" w:cs="Times New Roman"/>
          <w:color w:val="000000"/>
          <w:sz w:val="24"/>
          <w:szCs w:val="24"/>
        </w:rPr>
        <w:t xml:space="preserve"> при проведении групповых занятий особое внимание целесообразно уделить повторению и закреплению наиболее значимых и наиболее </w:t>
      </w:r>
      <w:r w:rsidR="001C46EC" w:rsidRPr="00AB471F">
        <w:rPr>
          <w:rFonts w:ascii="Times New Roman" w:hAnsi="Times New Roman" w:cs="Times New Roman"/>
          <w:color w:val="000000"/>
          <w:sz w:val="24"/>
          <w:szCs w:val="24"/>
        </w:rPr>
        <w:t>трудно</w:t>
      </w:r>
      <w:r w:rsidRPr="00AB471F">
        <w:rPr>
          <w:rFonts w:ascii="Times New Roman" w:hAnsi="Times New Roman" w:cs="Times New Roman"/>
          <w:color w:val="000000"/>
          <w:sz w:val="24"/>
          <w:szCs w:val="24"/>
        </w:rPr>
        <w:t xml:space="preserve">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w:t>
      </w:r>
    </w:p>
    <w:p w:rsidR="00AD7BED"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Учитывая результаты анализа экзаменуем</w:t>
      </w:r>
      <w:r w:rsidR="003E089F" w:rsidRPr="00AB471F">
        <w:rPr>
          <w:rFonts w:ascii="Times New Roman" w:hAnsi="Times New Roman" w:cs="Times New Roman"/>
          <w:color w:val="000000"/>
          <w:sz w:val="24"/>
          <w:szCs w:val="24"/>
        </w:rPr>
        <w:t xml:space="preserve">ых на протяжении нескольких лет, </w:t>
      </w:r>
      <w:r w:rsidRPr="00AB471F">
        <w:rPr>
          <w:rFonts w:ascii="Times New Roman" w:hAnsi="Times New Roman" w:cs="Times New Roman"/>
          <w:color w:val="000000"/>
          <w:sz w:val="24"/>
          <w:szCs w:val="24"/>
        </w:rPr>
        <w:t xml:space="preserve">при подготовке к ОГЭ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 особенности митоза и мейоза, фотосинтеза и хемосинтеза, биогеоценоза и </w:t>
      </w:r>
      <w:proofErr w:type="spellStart"/>
      <w:r w:rsidRPr="00AB471F">
        <w:rPr>
          <w:rFonts w:ascii="Times New Roman" w:hAnsi="Times New Roman" w:cs="Times New Roman"/>
          <w:color w:val="000000"/>
          <w:sz w:val="24"/>
          <w:szCs w:val="24"/>
        </w:rPr>
        <w:t>агроценоза</w:t>
      </w:r>
      <w:proofErr w:type="spellEnd"/>
      <w:r w:rsidRPr="00AB471F">
        <w:rPr>
          <w:rFonts w:ascii="Times New Roman" w:hAnsi="Times New Roman" w:cs="Times New Roman"/>
          <w:color w:val="000000"/>
          <w:sz w:val="24"/>
          <w:szCs w:val="24"/>
        </w:rPr>
        <w:t>, характеристика классов покрытосеменных растений, позвоночных животных.</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 формулировать мировоззренческие выводы на основе знаний биологических теорий, законов, закономерностей.</w:t>
      </w:r>
    </w:p>
    <w:p w:rsidR="00AD7BED"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lastRenderedPageBreak/>
        <w:t> В ходе групповых занятий следует уделять большое внимание формиров</w:t>
      </w:r>
      <w:r w:rsidR="00373648" w:rsidRPr="00AB471F">
        <w:rPr>
          <w:rFonts w:ascii="Times New Roman" w:hAnsi="Times New Roman" w:cs="Times New Roman"/>
          <w:color w:val="000000"/>
          <w:sz w:val="24"/>
          <w:szCs w:val="24"/>
        </w:rPr>
        <w:t xml:space="preserve">анию предметной компетентности - </w:t>
      </w:r>
      <w:r w:rsidRPr="00AB471F">
        <w:rPr>
          <w:rFonts w:ascii="Times New Roman" w:hAnsi="Times New Roman" w:cs="Times New Roman"/>
          <w:color w:val="000000"/>
          <w:sz w:val="24"/>
          <w:szCs w:val="24"/>
        </w:rPr>
        <w:t xml:space="preserve">природоохранной, </w:t>
      </w:r>
      <w:proofErr w:type="spellStart"/>
      <w:r w:rsidRPr="00AB471F">
        <w:rPr>
          <w:rFonts w:ascii="Times New Roman" w:hAnsi="Times New Roman" w:cs="Times New Roman"/>
          <w:color w:val="000000"/>
          <w:sz w:val="24"/>
          <w:szCs w:val="24"/>
        </w:rPr>
        <w:t>здоровь</w:t>
      </w:r>
      <w:r w:rsidR="00373648" w:rsidRPr="00AB471F">
        <w:rPr>
          <w:rFonts w:ascii="Times New Roman" w:hAnsi="Times New Roman" w:cs="Times New Roman"/>
          <w:color w:val="000000"/>
          <w:sz w:val="24"/>
          <w:szCs w:val="24"/>
        </w:rPr>
        <w:t>есберегающей</w:t>
      </w:r>
      <w:proofErr w:type="spellEnd"/>
      <w:r w:rsidR="00373648" w:rsidRPr="00AB471F">
        <w:rPr>
          <w:rFonts w:ascii="Times New Roman" w:hAnsi="Times New Roman" w:cs="Times New Roman"/>
          <w:color w:val="000000"/>
          <w:sz w:val="24"/>
          <w:szCs w:val="24"/>
        </w:rPr>
        <w:t>, исследовательской</w:t>
      </w:r>
      <w:r w:rsidRPr="00AB471F">
        <w:rPr>
          <w:rFonts w:ascii="Times New Roman" w:hAnsi="Times New Roman" w:cs="Times New Roman"/>
          <w:color w:val="000000"/>
          <w:sz w:val="24"/>
          <w:szCs w:val="24"/>
        </w:rPr>
        <w:t>,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кратко, по существу вопроса письменно излагать свои мысли при выполнении заданий со свободным развёрнутым ответом.</w:t>
      </w:r>
    </w:p>
    <w:p w:rsidR="00C81F19"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xml:space="preserve">Курс </w:t>
      </w:r>
      <w:r w:rsidR="008D16C1" w:rsidRPr="00AB471F">
        <w:rPr>
          <w:rFonts w:ascii="Times New Roman" w:hAnsi="Times New Roman" w:cs="Times New Roman"/>
          <w:color w:val="000000"/>
          <w:sz w:val="24"/>
          <w:szCs w:val="24"/>
        </w:rPr>
        <w:t>создан для</w:t>
      </w:r>
      <w:r w:rsidRPr="00AB471F">
        <w:rPr>
          <w:rFonts w:ascii="Times New Roman" w:hAnsi="Times New Roman" w:cs="Times New Roman"/>
          <w:color w:val="000000"/>
          <w:sz w:val="24"/>
          <w:szCs w:val="24"/>
        </w:rPr>
        <w:t xml:space="preserve"> обучающихся 9 классов. Занятия проводятся  1 раз в неделю по 1часу. </w:t>
      </w:r>
      <w:r w:rsidR="008D16C1" w:rsidRPr="00AB471F">
        <w:rPr>
          <w:rFonts w:ascii="Times New Roman" w:hAnsi="Times New Roman" w:cs="Times New Roman"/>
          <w:color w:val="000000"/>
          <w:sz w:val="24"/>
          <w:szCs w:val="24"/>
        </w:rPr>
        <w:t>Занятия начинаются с ноября месяца, таким образом к</w:t>
      </w:r>
      <w:r w:rsidRPr="00AB471F">
        <w:rPr>
          <w:rFonts w:ascii="Times New Roman" w:hAnsi="Times New Roman" w:cs="Times New Roman"/>
          <w:color w:val="000000"/>
          <w:sz w:val="24"/>
          <w:szCs w:val="24"/>
        </w:rPr>
        <w:t xml:space="preserve">урс рассчитан на </w:t>
      </w:r>
      <w:r w:rsidR="008D16C1" w:rsidRPr="00AB471F">
        <w:rPr>
          <w:rFonts w:ascii="Times New Roman" w:hAnsi="Times New Roman" w:cs="Times New Roman"/>
          <w:color w:val="000000"/>
          <w:sz w:val="24"/>
          <w:szCs w:val="24"/>
        </w:rPr>
        <w:t xml:space="preserve">26 </w:t>
      </w:r>
      <w:r w:rsidRPr="00AB471F">
        <w:rPr>
          <w:rFonts w:ascii="Times New Roman" w:hAnsi="Times New Roman" w:cs="Times New Roman"/>
          <w:color w:val="000000"/>
          <w:sz w:val="24"/>
          <w:szCs w:val="24"/>
        </w:rPr>
        <w:t>час</w:t>
      </w:r>
      <w:r w:rsidR="008D16C1" w:rsidRPr="00AB471F">
        <w:rPr>
          <w:rFonts w:ascii="Times New Roman" w:hAnsi="Times New Roman" w:cs="Times New Roman"/>
          <w:color w:val="000000"/>
          <w:sz w:val="24"/>
          <w:szCs w:val="24"/>
        </w:rPr>
        <w:t>ов</w:t>
      </w:r>
      <w:r w:rsidRPr="00AB471F">
        <w:rPr>
          <w:rFonts w:ascii="Times New Roman" w:hAnsi="Times New Roman" w:cs="Times New Roman"/>
          <w:color w:val="000000"/>
          <w:sz w:val="24"/>
          <w:szCs w:val="24"/>
        </w:rPr>
        <w:t>.</w:t>
      </w:r>
      <w:bookmarkStart w:id="0" w:name="h.gjdgxs"/>
      <w:bookmarkEnd w:id="0"/>
    </w:p>
    <w:p w:rsidR="008A3461" w:rsidRPr="00AB471F" w:rsidRDefault="00AD7BED" w:rsidP="00AB471F">
      <w:pPr>
        <w:spacing w:after="0"/>
        <w:ind w:firstLine="360"/>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xml:space="preserve">В качестве текущего контроля знаний и умений обучающихся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 ОГЭ за </w:t>
      </w:r>
      <w:proofErr w:type="gramStart"/>
      <w:r w:rsidRPr="00AB471F">
        <w:rPr>
          <w:rFonts w:ascii="Times New Roman" w:hAnsi="Times New Roman" w:cs="Times New Roman"/>
          <w:color w:val="000000"/>
          <w:sz w:val="24"/>
          <w:szCs w:val="24"/>
        </w:rPr>
        <w:t>текущий</w:t>
      </w:r>
      <w:proofErr w:type="gramEnd"/>
      <w:r w:rsidRPr="00AB471F">
        <w:rPr>
          <w:rFonts w:ascii="Times New Roman" w:hAnsi="Times New Roman" w:cs="Times New Roman"/>
          <w:color w:val="000000"/>
          <w:sz w:val="24"/>
          <w:szCs w:val="24"/>
        </w:rPr>
        <w:t xml:space="preserve"> и прошедший года.</w:t>
      </w:r>
    </w:p>
    <w:p w:rsidR="00AD7BED" w:rsidRPr="00AB471F" w:rsidRDefault="00AD7BED" w:rsidP="00AB471F">
      <w:pPr>
        <w:spacing w:after="0"/>
        <w:jc w:val="both"/>
        <w:rPr>
          <w:rFonts w:ascii="Times New Roman" w:hAnsi="Times New Roman" w:cs="Times New Roman"/>
          <w:color w:val="000000"/>
          <w:sz w:val="24"/>
          <w:szCs w:val="24"/>
        </w:rPr>
      </w:pPr>
      <w:r w:rsidRPr="00AB471F">
        <w:rPr>
          <w:rFonts w:ascii="Times New Roman" w:hAnsi="Times New Roman" w:cs="Times New Roman"/>
          <w:b/>
          <w:bCs/>
          <w:color w:val="000000"/>
          <w:sz w:val="24"/>
          <w:szCs w:val="24"/>
        </w:rPr>
        <w:t> </w:t>
      </w:r>
      <w:r w:rsidRPr="00AB471F">
        <w:rPr>
          <w:rFonts w:ascii="Times New Roman" w:hAnsi="Times New Roman" w:cs="Times New Roman"/>
          <w:b/>
          <w:bCs/>
          <w:color w:val="000000"/>
          <w:sz w:val="24"/>
          <w:szCs w:val="24"/>
          <w:u w:val="single"/>
        </w:rPr>
        <w:t>Цель:</w:t>
      </w:r>
      <w:r w:rsidRPr="00AB471F">
        <w:rPr>
          <w:rFonts w:ascii="Times New Roman" w:hAnsi="Times New Roman" w:cs="Times New Roman"/>
          <w:b/>
          <w:bCs/>
          <w:color w:val="000000"/>
          <w:sz w:val="24"/>
          <w:szCs w:val="24"/>
        </w:rPr>
        <w:t> </w:t>
      </w:r>
      <w:r w:rsidRPr="00AB471F">
        <w:rPr>
          <w:rFonts w:ascii="Times New Roman" w:hAnsi="Times New Roman" w:cs="Times New Roman"/>
          <w:color w:val="000000"/>
          <w:sz w:val="24"/>
          <w:szCs w:val="24"/>
        </w:rPr>
        <w:t>Подготовка к  успешной  сдаче ОГЭ обучающихся 9  классов.</w:t>
      </w:r>
    </w:p>
    <w:p w:rsidR="00AD7BED" w:rsidRPr="00AB471F" w:rsidRDefault="00AD7BED" w:rsidP="00AB471F">
      <w:pPr>
        <w:spacing w:after="0"/>
        <w:jc w:val="both"/>
        <w:rPr>
          <w:rFonts w:ascii="Times New Roman" w:hAnsi="Times New Roman" w:cs="Times New Roman"/>
          <w:color w:val="000000"/>
          <w:sz w:val="24"/>
          <w:szCs w:val="24"/>
          <w:u w:val="single"/>
        </w:rPr>
      </w:pPr>
      <w:r w:rsidRPr="00AB471F">
        <w:rPr>
          <w:rFonts w:ascii="Times New Roman" w:hAnsi="Times New Roman" w:cs="Times New Roman"/>
          <w:b/>
          <w:bCs/>
          <w:color w:val="000000"/>
          <w:sz w:val="24"/>
          <w:szCs w:val="24"/>
          <w:u w:val="single"/>
        </w:rPr>
        <w:t>Задачи:</w:t>
      </w:r>
    </w:p>
    <w:p w:rsidR="00AD7BED" w:rsidRPr="00AB471F" w:rsidRDefault="00AD7BED" w:rsidP="00AB471F">
      <w:pPr>
        <w:numPr>
          <w:ilvl w:val="0"/>
          <w:numId w:val="5"/>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повторить и закрепить наиболее значимые темы   из основной школы изучаемые на заключительном этапе общего биологического образования;</w:t>
      </w:r>
    </w:p>
    <w:p w:rsidR="00AD7BED" w:rsidRPr="00AB471F" w:rsidRDefault="00AD7BED" w:rsidP="00AB471F">
      <w:pPr>
        <w:numPr>
          <w:ilvl w:val="0"/>
          <w:numId w:val="5"/>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закрепить материал, который ежегодно вызывает затруднения при сдаче ОГЭ;</w:t>
      </w:r>
    </w:p>
    <w:p w:rsidR="00AD7BED" w:rsidRPr="00AB471F" w:rsidRDefault="00AD7BED" w:rsidP="00AB471F">
      <w:pPr>
        <w:numPr>
          <w:ilvl w:val="0"/>
          <w:numId w:val="6"/>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формировать у обучающихся умения работать с текстом, рисунками, схемами, извлекать и анализировать информацию из различных источников;</w:t>
      </w:r>
    </w:p>
    <w:p w:rsidR="00AD7BED" w:rsidRPr="00AB471F" w:rsidRDefault="00AD7BED" w:rsidP="00AB471F">
      <w:pPr>
        <w:numPr>
          <w:ilvl w:val="0"/>
          <w:numId w:val="6"/>
        </w:numPr>
        <w:spacing w:after="0" w:line="240" w:lineRule="auto"/>
        <w:ind w:left="0" w:firstLine="709"/>
        <w:jc w:val="both"/>
        <w:rPr>
          <w:rFonts w:ascii="Times New Roman" w:hAnsi="Times New Roman" w:cs="Times New Roman"/>
          <w:color w:val="000000"/>
          <w:sz w:val="24"/>
          <w:szCs w:val="24"/>
        </w:rPr>
      </w:pPr>
      <w:r w:rsidRPr="00AB471F">
        <w:rPr>
          <w:rFonts w:ascii="Times New Roman" w:hAnsi="Times New Roman" w:cs="Times New Roman"/>
          <w:color w:val="000000"/>
          <w:sz w:val="24"/>
          <w:szCs w:val="24"/>
        </w:rPr>
        <w:t> научить четко и кратко, по существу вопроса письменно излагать свои мысли при выполнении заданий со свободным развёрнутым ответом.</w:t>
      </w:r>
    </w:p>
    <w:p w:rsidR="00D25F30" w:rsidRPr="00AB471F" w:rsidRDefault="00D25F30" w:rsidP="00AB471F">
      <w:pPr>
        <w:spacing w:after="0" w:line="240" w:lineRule="auto"/>
        <w:ind w:left="709"/>
        <w:jc w:val="both"/>
        <w:rPr>
          <w:rFonts w:ascii="Times New Roman" w:hAnsi="Times New Roman" w:cs="Times New Roman"/>
          <w:color w:val="000000"/>
          <w:sz w:val="24"/>
          <w:szCs w:val="24"/>
        </w:rPr>
      </w:pPr>
    </w:p>
    <w:p w:rsidR="00D25F30" w:rsidRPr="00AB471F" w:rsidRDefault="00D25F30" w:rsidP="00AB471F">
      <w:pPr>
        <w:spacing w:after="0"/>
        <w:rPr>
          <w:rFonts w:ascii="Times New Roman" w:hAnsi="Times New Roman" w:cs="Times New Roman"/>
          <w:b/>
          <w:sz w:val="24"/>
          <w:szCs w:val="24"/>
        </w:rPr>
      </w:pPr>
      <w:r w:rsidRPr="00AB471F">
        <w:rPr>
          <w:rFonts w:ascii="Times New Roman" w:hAnsi="Times New Roman" w:cs="Times New Roman"/>
          <w:b/>
          <w:sz w:val="24"/>
          <w:szCs w:val="24"/>
        </w:rPr>
        <w:t xml:space="preserve">2. Планируемые результаты  освоения </w:t>
      </w:r>
      <w:r w:rsidR="00B55B0E" w:rsidRPr="00AB471F">
        <w:rPr>
          <w:rFonts w:ascii="Times New Roman" w:hAnsi="Times New Roman" w:cs="Times New Roman"/>
          <w:b/>
          <w:sz w:val="24"/>
          <w:szCs w:val="24"/>
        </w:rPr>
        <w:t xml:space="preserve">курса </w:t>
      </w: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Личностные результаты</w:t>
      </w:r>
      <w:r w:rsidRPr="00AB471F">
        <w:rPr>
          <w:rFonts w:ascii="Times New Roman" w:hAnsi="Times New Roman" w:cs="Times New Roman"/>
          <w:sz w:val="24"/>
          <w:szCs w:val="24"/>
        </w:rPr>
        <w:t>: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1. Готовность и способность обучающихся к саморазвитию и самообразованию на основе мотивации к обучению и познанию;</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3.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AD7BED" w:rsidRPr="00AB471F" w:rsidRDefault="00AD7BED" w:rsidP="00AB471F">
      <w:pPr>
        <w:spacing w:after="0" w:line="240" w:lineRule="auto"/>
        <w:jc w:val="both"/>
        <w:rPr>
          <w:rStyle w:val="dash041e005f0431005f044b005f0447005f043d005f044b005f0439005f005fchar1char1"/>
        </w:rPr>
      </w:pPr>
      <w:r w:rsidRPr="00AB471F">
        <w:rPr>
          <w:rStyle w:val="dash041e005f0431005f044b005f0447005f043d005f044b005f0439005f005fchar1char1"/>
        </w:rPr>
        <w:t xml:space="preserve">4. Сформированность ценности здорового и безопасного образа жизни; </w:t>
      </w:r>
      <w:proofErr w:type="spellStart"/>
      <w:r w:rsidRPr="00AB471F">
        <w:rPr>
          <w:rStyle w:val="dash041e005f0431005f044b005f0447005f043d005f044b005f0439005f005fchar1char1"/>
        </w:rPr>
        <w:t>интериоризация</w:t>
      </w:r>
      <w:proofErr w:type="spellEnd"/>
      <w:r w:rsidRPr="00AB471F">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D7BED" w:rsidRPr="00AB471F" w:rsidRDefault="00AD7BED" w:rsidP="00AB471F">
      <w:pPr>
        <w:spacing w:after="0" w:line="240" w:lineRule="auto"/>
        <w:jc w:val="both"/>
        <w:rPr>
          <w:rFonts w:ascii="Times New Roman" w:hAnsi="Times New Roman" w:cs="Times New Roman"/>
          <w:sz w:val="24"/>
          <w:szCs w:val="24"/>
        </w:rPr>
      </w:pPr>
      <w:r w:rsidRPr="00AB471F">
        <w:rPr>
          <w:rStyle w:val="dash041e005f0431005f044b005f0447005f043d005f044b005f0439005f005fchar1char1"/>
        </w:rPr>
        <w:t>5.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D7BED" w:rsidRPr="00AB471F" w:rsidRDefault="00AD7BED" w:rsidP="00AB471F">
      <w:pPr>
        <w:spacing w:after="0"/>
        <w:jc w:val="both"/>
        <w:rPr>
          <w:rFonts w:ascii="Times New Roman" w:hAnsi="Times New Roman" w:cs="Times New Roman"/>
          <w:sz w:val="24"/>
          <w:szCs w:val="24"/>
        </w:rPr>
      </w:pPr>
    </w:p>
    <w:p w:rsidR="00AD7BED" w:rsidRPr="00AB471F" w:rsidRDefault="006866B4"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Метапредметные результа</w:t>
      </w:r>
      <w:r w:rsidR="00AD7BED" w:rsidRPr="00AB471F">
        <w:rPr>
          <w:rFonts w:ascii="Times New Roman" w:hAnsi="Times New Roman" w:cs="Times New Roman"/>
          <w:b/>
          <w:sz w:val="24"/>
          <w:szCs w:val="24"/>
        </w:rPr>
        <w:t>ты</w:t>
      </w: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Регулятивные УУД</w:t>
      </w:r>
      <w:r w:rsidRPr="00AB471F">
        <w:rPr>
          <w:rFonts w:ascii="Times New Roman" w:hAnsi="Times New Roman" w:cs="Times New Roman"/>
          <w:sz w:val="24"/>
          <w:szCs w:val="24"/>
        </w:rPr>
        <w:t xml:space="preserve">: Определять и формулировать цель деятельности с помощью учителя. Проговаривать последовательность действий. Учиться работать по предложенному </w:t>
      </w:r>
      <w:r w:rsidRPr="00AB471F">
        <w:rPr>
          <w:rFonts w:ascii="Times New Roman" w:hAnsi="Times New Roman" w:cs="Times New Roman"/>
          <w:sz w:val="24"/>
          <w:szCs w:val="24"/>
        </w:rPr>
        <w:lastRenderedPageBreak/>
        <w:t>учителем плану. Учиться отличать верно выполненное задание от неверного. Учиться совместно с учителем и другими учениками давать</w:t>
      </w:r>
      <w:r w:rsidRPr="00AB471F">
        <w:rPr>
          <w:rFonts w:ascii="Times New Roman" w:hAnsi="Times New Roman" w:cs="Times New Roman"/>
          <w:sz w:val="24"/>
          <w:szCs w:val="24"/>
        </w:rPr>
        <w:sym w:font="Symbol" w:char="F02D"/>
      </w:r>
      <w:r w:rsidRPr="00AB471F">
        <w:rPr>
          <w:rFonts w:ascii="Times New Roman" w:hAnsi="Times New Roman" w:cs="Times New Roman"/>
          <w:sz w:val="24"/>
          <w:szCs w:val="24"/>
        </w:rPr>
        <w:t xml:space="preserve"> эмоциональную оценку деятельности товарищей. </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анализировать существующие и планировать будущие образовательные результаты;</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идентифицировать собственные проблемы и определять главную проблему;</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формулировать учебные задачи как шаги достижения поставленной цели деятельности;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D7BED" w:rsidRPr="00AB471F" w:rsidRDefault="00AD7BED" w:rsidP="00AB471F">
      <w:pPr>
        <w:widowControl w:val="0"/>
        <w:tabs>
          <w:tab w:val="left" w:pos="1134"/>
        </w:tabs>
        <w:spacing w:after="0" w:line="240" w:lineRule="auto"/>
        <w:jc w:val="both"/>
        <w:rPr>
          <w:rFonts w:ascii="Times New Roman" w:hAnsi="Times New Roman" w:cs="Times New Roman"/>
          <w:b/>
          <w:sz w:val="24"/>
          <w:szCs w:val="24"/>
        </w:rPr>
      </w:pPr>
      <w:r w:rsidRPr="00AB471F">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AD7BED" w:rsidRPr="00AB471F" w:rsidRDefault="00AD7BED" w:rsidP="00AB471F">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составлять план решения проблемы (выполнения проекта, проведения исследования);</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AD7BED" w:rsidRPr="00AB471F" w:rsidRDefault="00AD7BED" w:rsidP="00AB471F">
      <w:pPr>
        <w:spacing w:after="0"/>
        <w:jc w:val="both"/>
        <w:rPr>
          <w:rFonts w:ascii="Times New Roman" w:hAnsi="Times New Roman" w:cs="Times New Roman"/>
          <w:sz w:val="24"/>
          <w:szCs w:val="24"/>
        </w:rPr>
      </w:pP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Познавательные УУД</w:t>
      </w:r>
      <w:r w:rsidRPr="00AB471F">
        <w:rPr>
          <w:rFonts w:ascii="Times New Roman" w:hAnsi="Times New Roman" w:cs="Times New Roman"/>
          <w:sz w:val="24"/>
          <w:szCs w:val="24"/>
        </w:rP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AD7BED" w:rsidRPr="00AB471F" w:rsidRDefault="00AD7BED" w:rsidP="00AB471F">
      <w:pPr>
        <w:widowControl w:val="0"/>
        <w:tabs>
          <w:tab w:val="left" w:pos="1134"/>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w:t>
      </w:r>
      <w:r w:rsidRPr="00AB471F">
        <w:rPr>
          <w:rFonts w:ascii="Times New Roman" w:hAnsi="Times New Roman" w:cs="Times New Roman"/>
          <w:sz w:val="24"/>
          <w:szCs w:val="24"/>
        </w:rPr>
        <w:lastRenderedPageBreak/>
        <w:t>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выделять явление из общего ряда других явлений;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AD7BED" w:rsidRPr="00AB471F" w:rsidRDefault="00AD7BED" w:rsidP="00AB471F">
      <w:pPr>
        <w:spacing w:after="0"/>
        <w:jc w:val="both"/>
        <w:rPr>
          <w:rFonts w:ascii="Times New Roman" w:hAnsi="Times New Roman" w:cs="Times New Roman"/>
          <w:sz w:val="24"/>
          <w:szCs w:val="24"/>
        </w:rPr>
      </w:pPr>
    </w:p>
    <w:p w:rsidR="00AD7BED" w:rsidRPr="00AB471F" w:rsidRDefault="00AD7BED" w:rsidP="00AB471F">
      <w:pPr>
        <w:spacing w:after="0"/>
        <w:jc w:val="both"/>
        <w:rPr>
          <w:rFonts w:ascii="Times New Roman" w:hAnsi="Times New Roman" w:cs="Times New Roman"/>
          <w:sz w:val="24"/>
          <w:szCs w:val="24"/>
        </w:rPr>
      </w:pPr>
      <w:r w:rsidRPr="00AB471F">
        <w:rPr>
          <w:rFonts w:ascii="Times New Roman" w:hAnsi="Times New Roman" w:cs="Times New Roman"/>
          <w:i/>
          <w:sz w:val="24"/>
          <w:szCs w:val="24"/>
        </w:rPr>
        <w:t>Коммуникативные УУД</w:t>
      </w:r>
      <w:r w:rsidRPr="00AB471F">
        <w:rPr>
          <w:rFonts w:ascii="Times New Roman" w:hAnsi="Times New Roman" w:cs="Times New Roman"/>
          <w:sz w:val="24"/>
          <w:szCs w:val="24"/>
        </w:rPr>
        <w:t>:  Донести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sidRPr="00AB471F">
        <w:rPr>
          <w:rFonts w:ascii="Times New Roman" w:hAnsi="Times New Roman" w:cs="Times New Roman"/>
          <w:sz w:val="24"/>
          <w:szCs w:val="24"/>
        </w:rPr>
        <w:sym w:font="Symbol" w:char="F02D"/>
      </w:r>
      <w:r w:rsidRPr="00AB471F">
        <w:rPr>
          <w:rFonts w:ascii="Times New Roman" w:hAnsi="Times New Roman" w:cs="Times New Roman"/>
          <w:sz w:val="24"/>
          <w:szCs w:val="24"/>
        </w:rPr>
        <w:t xml:space="preserve"> критика).</w:t>
      </w:r>
    </w:p>
    <w:p w:rsidR="00AD7BED" w:rsidRPr="00AB471F" w:rsidRDefault="00AD7BED" w:rsidP="00AB471F">
      <w:pPr>
        <w:widowControl w:val="0"/>
        <w:tabs>
          <w:tab w:val="left" w:pos="142"/>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определять задачу коммуникации и в соответствии с ней отбирать речевые средства;</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AD7BED" w:rsidRPr="00AB471F" w:rsidRDefault="00AD7BED" w:rsidP="00AB471F">
      <w:pPr>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AD7BED" w:rsidRPr="00AB471F" w:rsidRDefault="00AD7BED" w:rsidP="00AB471F">
      <w:pPr>
        <w:widowControl w:val="0"/>
        <w:tabs>
          <w:tab w:val="left" w:pos="993"/>
        </w:tabs>
        <w:spacing w:after="0" w:line="240" w:lineRule="auto"/>
        <w:jc w:val="both"/>
        <w:rPr>
          <w:rFonts w:ascii="Times New Roman" w:hAnsi="Times New Roman" w:cs="Times New Roman"/>
          <w:sz w:val="24"/>
          <w:szCs w:val="24"/>
        </w:rPr>
      </w:pPr>
      <w:r w:rsidRPr="00AB471F">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D7BED" w:rsidRPr="00AB471F" w:rsidRDefault="00AD7BED" w:rsidP="00AB471F">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AB471F">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A3461" w:rsidRPr="00AB471F" w:rsidRDefault="008A3461" w:rsidP="00AB471F">
      <w:pPr>
        <w:widowControl w:val="0"/>
        <w:tabs>
          <w:tab w:val="left" w:pos="993"/>
        </w:tabs>
        <w:spacing w:after="0" w:line="240" w:lineRule="auto"/>
        <w:ind w:left="709"/>
        <w:jc w:val="both"/>
        <w:rPr>
          <w:rFonts w:ascii="Times New Roman" w:hAnsi="Times New Roman" w:cs="Times New Roman"/>
          <w:sz w:val="24"/>
          <w:szCs w:val="24"/>
        </w:rPr>
      </w:pPr>
    </w:p>
    <w:p w:rsidR="00AD7BED" w:rsidRPr="00AB471F" w:rsidRDefault="00AD7BED" w:rsidP="00AB471F">
      <w:pPr>
        <w:spacing w:after="0" w:line="240" w:lineRule="auto"/>
        <w:rPr>
          <w:rFonts w:ascii="Times New Roman" w:hAnsi="Times New Roman" w:cs="Times New Roman"/>
          <w:b/>
          <w:sz w:val="24"/>
          <w:szCs w:val="24"/>
        </w:rPr>
      </w:pPr>
      <w:r w:rsidRPr="00AB471F">
        <w:rPr>
          <w:rFonts w:ascii="Times New Roman" w:hAnsi="Times New Roman" w:cs="Times New Roman"/>
          <w:b/>
          <w:sz w:val="24"/>
          <w:szCs w:val="24"/>
        </w:rPr>
        <w:t>Предметные результаты:</w:t>
      </w:r>
    </w:p>
    <w:p w:rsidR="00AD7BED" w:rsidRPr="00AB471F" w:rsidRDefault="00AD7BED" w:rsidP="00AB471F">
      <w:pPr>
        <w:autoSpaceDE w:val="0"/>
        <w:autoSpaceDN w:val="0"/>
        <w:adjustRightInd w:val="0"/>
        <w:spacing w:after="0" w:line="240" w:lineRule="auto"/>
        <w:ind w:firstLine="709"/>
        <w:jc w:val="both"/>
        <w:rPr>
          <w:rFonts w:ascii="Times New Roman" w:hAnsi="Times New Roman" w:cs="Times New Roman"/>
          <w:b/>
          <w:sz w:val="24"/>
          <w:szCs w:val="24"/>
        </w:rPr>
      </w:pPr>
      <w:r w:rsidRPr="00AB471F">
        <w:rPr>
          <w:rFonts w:ascii="Times New Roman" w:hAnsi="Times New Roman" w:cs="Times New Roman"/>
          <w:b/>
          <w:sz w:val="24"/>
          <w:szCs w:val="24"/>
        </w:rPr>
        <w:t>Выпускник научится: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аргументировать, приводить доказательства необходимости защиты окружающей среды;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использовать методы биологической </w:t>
      </w:r>
      <w:r w:rsidR="006866B4" w:rsidRPr="00AB471F">
        <w:rPr>
          <w:rFonts w:ascii="Times New Roman" w:hAnsi="Times New Roman" w:cs="Times New Roman"/>
          <w:sz w:val="24"/>
          <w:szCs w:val="24"/>
        </w:rPr>
        <w:t>науки: наблюдать</w:t>
      </w:r>
      <w:r w:rsidRPr="00AB471F">
        <w:rPr>
          <w:rFonts w:ascii="Times New Roman" w:hAnsi="Times New Roman" w:cs="Times New Roman"/>
          <w:sz w:val="24"/>
          <w:szCs w:val="24"/>
        </w:rPr>
        <w:t xml:space="preserve"> и описывать биологические объекты и процессы; ставить биологические эксперименты и объяснять их результаты;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D7BED" w:rsidRPr="00AB471F" w:rsidRDefault="00AD7BED" w:rsidP="00AB471F">
      <w:pPr>
        <w:numPr>
          <w:ilvl w:val="0"/>
          <w:numId w:val="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AB471F">
        <w:rPr>
          <w:rFonts w:ascii="Times New Roman" w:hAnsi="Times New Roman" w:cs="Times New Roman"/>
          <w:sz w:val="24"/>
          <w:szCs w:val="24"/>
        </w:rPr>
        <w:t>агроценозах</w:t>
      </w:r>
      <w:proofErr w:type="spellEnd"/>
      <w:r w:rsidRPr="00AB471F">
        <w:rPr>
          <w:rFonts w:ascii="Times New Roman" w:hAnsi="Times New Roman" w:cs="Times New Roman"/>
          <w:sz w:val="24"/>
          <w:szCs w:val="24"/>
        </w:rPr>
        <w:t>;</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D7BED" w:rsidRPr="00AB471F" w:rsidRDefault="00AD7BED" w:rsidP="00AB471F">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знать и соблюдать правила работы в кабинете биологии.</w:t>
      </w:r>
    </w:p>
    <w:p w:rsidR="00AD7BED" w:rsidRPr="00AB471F" w:rsidRDefault="00AD7BED" w:rsidP="00AB471F">
      <w:pPr>
        <w:autoSpaceDE w:val="0"/>
        <w:autoSpaceDN w:val="0"/>
        <w:adjustRightInd w:val="0"/>
        <w:spacing w:after="0" w:line="240" w:lineRule="auto"/>
        <w:ind w:firstLine="709"/>
        <w:jc w:val="both"/>
        <w:rPr>
          <w:rFonts w:ascii="Times New Roman" w:hAnsi="Times New Roman" w:cs="Times New Roman"/>
          <w:b/>
          <w:sz w:val="24"/>
          <w:szCs w:val="24"/>
        </w:rPr>
      </w:pPr>
      <w:r w:rsidRPr="00AB471F">
        <w:rPr>
          <w:rFonts w:ascii="Times New Roman" w:hAnsi="Times New Roman" w:cs="Times New Roman"/>
          <w:b/>
          <w:sz w:val="24"/>
          <w:szCs w:val="24"/>
        </w:rPr>
        <w:t>Выпускник получит возможность научиться:</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iCs/>
          <w:sz w:val="24"/>
          <w:szCs w:val="24"/>
        </w:rPr>
      </w:pPr>
      <w:r w:rsidRPr="00AB471F">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r w:rsidRPr="00AB471F">
        <w:rPr>
          <w:rFonts w:ascii="Times New Roman" w:hAnsi="Times New Roman" w:cs="Times New Roman"/>
          <w:iCs/>
          <w:sz w:val="24"/>
          <w:szCs w:val="24"/>
        </w:rPr>
        <w:t>;</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AB471F">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AB471F">
        <w:rPr>
          <w:rFonts w:ascii="Times New Roman" w:hAnsi="Times New Roman" w:cs="Times New Roman"/>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D7BED" w:rsidRPr="00AB471F" w:rsidRDefault="00AD7BED" w:rsidP="00AB471F">
      <w:pPr>
        <w:numPr>
          <w:ilvl w:val="0"/>
          <w:numId w:val="4"/>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bCs/>
          <w:iCs/>
          <w:sz w:val="24"/>
          <w:szCs w:val="24"/>
        </w:rPr>
      </w:pPr>
      <w:r w:rsidRPr="00AB471F">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C7CF5" w:rsidRPr="00AB471F" w:rsidRDefault="004C7CF5" w:rsidP="00AB471F">
      <w:pPr>
        <w:spacing w:after="0"/>
        <w:rPr>
          <w:rFonts w:ascii="Times New Roman" w:hAnsi="Times New Roman" w:cs="Times New Roman"/>
          <w:sz w:val="24"/>
          <w:szCs w:val="24"/>
        </w:rPr>
      </w:pPr>
    </w:p>
    <w:p w:rsidR="004C7CF5" w:rsidRPr="00AB471F" w:rsidRDefault="008A3461" w:rsidP="00AB471F">
      <w:pPr>
        <w:spacing w:after="0"/>
        <w:jc w:val="both"/>
        <w:rPr>
          <w:rFonts w:ascii="Times New Roman" w:hAnsi="Times New Roman" w:cs="Times New Roman"/>
          <w:b/>
          <w:sz w:val="24"/>
          <w:szCs w:val="24"/>
        </w:rPr>
      </w:pPr>
      <w:r w:rsidRPr="00AB471F">
        <w:rPr>
          <w:rFonts w:ascii="Times New Roman" w:hAnsi="Times New Roman" w:cs="Times New Roman"/>
          <w:b/>
          <w:sz w:val="24"/>
          <w:szCs w:val="24"/>
        </w:rPr>
        <w:t>3.</w:t>
      </w:r>
      <w:r w:rsidR="004C7CF5" w:rsidRPr="00AB471F">
        <w:rPr>
          <w:rFonts w:ascii="Times New Roman" w:hAnsi="Times New Roman" w:cs="Times New Roman"/>
          <w:b/>
          <w:sz w:val="24"/>
          <w:szCs w:val="24"/>
        </w:rPr>
        <w:t>Содержание учебного курса</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1. Биолог</w:t>
      </w:r>
      <w:r w:rsidR="00F912D3" w:rsidRPr="00AB471F">
        <w:rPr>
          <w:rFonts w:ascii="Times New Roman" w:hAnsi="Times New Roman" w:cs="Times New Roman"/>
          <w:b/>
          <w:sz w:val="24"/>
          <w:szCs w:val="24"/>
        </w:rPr>
        <w:t>ия как наука. Методы биологии (1 ч</w:t>
      </w:r>
      <w:r w:rsidRPr="00AB471F">
        <w:rPr>
          <w:rFonts w:ascii="Times New Roman" w:hAnsi="Times New Roman" w:cs="Times New Roman"/>
          <w:b/>
          <w:sz w:val="24"/>
          <w:szCs w:val="24"/>
        </w:rPr>
        <w:t>)</w:t>
      </w:r>
      <w:r w:rsidRPr="00AB471F">
        <w:rPr>
          <w:rFonts w:ascii="Times New Roman" w:hAnsi="Times New Roman" w:cs="Times New Roman"/>
          <w:sz w:val="24"/>
          <w:szCs w:val="24"/>
        </w:rPr>
        <w:t xml:space="preserve"> 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w:t>
      </w:r>
    </w:p>
    <w:p w:rsidR="004C7CF5" w:rsidRPr="00AB471F" w:rsidRDefault="004C7CF5" w:rsidP="00AB471F">
      <w:pPr>
        <w:spacing w:after="0"/>
        <w:jc w:val="both"/>
        <w:rPr>
          <w:rFonts w:ascii="Times New Roman" w:hAnsi="Times New Roman" w:cs="Times New Roman"/>
          <w:b/>
          <w:sz w:val="24"/>
          <w:szCs w:val="24"/>
        </w:rPr>
      </w:pPr>
      <w:r w:rsidRPr="00AB471F">
        <w:rPr>
          <w:rFonts w:ascii="Times New Roman" w:hAnsi="Times New Roman" w:cs="Times New Roman"/>
          <w:b/>
          <w:sz w:val="24"/>
          <w:szCs w:val="24"/>
        </w:rPr>
        <w:t>Тема 2. Признаки живых организмов (</w:t>
      </w:r>
      <w:r w:rsidR="00F83707" w:rsidRPr="00AB471F">
        <w:rPr>
          <w:rFonts w:ascii="Times New Roman" w:hAnsi="Times New Roman" w:cs="Times New Roman"/>
          <w:b/>
          <w:sz w:val="24"/>
          <w:szCs w:val="24"/>
        </w:rPr>
        <w:t>2</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Клеточное строение организмов как доказательство их родства, единства живой природы. Клетка как биологическая система. </w:t>
      </w:r>
      <w:r w:rsidRPr="00AB471F">
        <w:rPr>
          <w:rFonts w:ascii="Times New Roman" w:hAnsi="Times New Roman" w:cs="Times New Roman"/>
          <w:sz w:val="24"/>
          <w:szCs w:val="24"/>
        </w:rPr>
        <w:lastRenderedPageBreak/>
        <w:t>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эукариотической клетки. Мембранные и немембранные органоиды. Органоиды клетки, их структура, назначение в клетке. Органоиды клеток представителей разных таксонов. Включения клетки, цитоскелет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Комплементарность.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r w:rsidRPr="00AB471F">
        <w:rPr>
          <w:rFonts w:ascii="Times New Roman" w:hAnsi="Times New Roman" w:cs="Times New Roman"/>
          <w:b/>
          <w:sz w:val="24"/>
          <w:szCs w:val="24"/>
        </w:rPr>
        <w:t xml:space="preserve"> </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3. Система, многообразие и эволюция живой природы (7 ч)</w:t>
      </w:r>
      <w:r w:rsidRPr="00AB471F">
        <w:rPr>
          <w:rFonts w:ascii="Times New Roman" w:hAnsi="Times New Roman" w:cs="Times New Roman"/>
          <w:sz w:val="24"/>
          <w:szCs w:val="24"/>
        </w:rPr>
        <w:t xml:space="preserve"> 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 организация,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4.  Человек и его здоровье (1</w:t>
      </w:r>
      <w:r w:rsidR="00F83707" w:rsidRPr="00AB471F">
        <w:rPr>
          <w:rFonts w:ascii="Times New Roman" w:hAnsi="Times New Roman" w:cs="Times New Roman"/>
          <w:b/>
          <w:sz w:val="24"/>
          <w:szCs w:val="24"/>
        </w:rPr>
        <w:t>1</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Сходство человека с животными и отличие от них. Общий план строения и процессы жизнедеятельности человека. </w:t>
      </w:r>
      <w:proofErr w:type="spellStart"/>
      <w:proofErr w:type="gramStart"/>
      <w:r w:rsidRPr="00AB471F">
        <w:rPr>
          <w:rFonts w:ascii="Times New Roman" w:hAnsi="Times New Roman" w:cs="Times New Roman"/>
          <w:sz w:val="24"/>
          <w:szCs w:val="24"/>
        </w:rPr>
        <w:t>Нейро-гуморальная</w:t>
      </w:r>
      <w:proofErr w:type="spellEnd"/>
      <w:proofErr w:type="gramEnd"/>
      <w:r w:rsidRPr="00AB471F">
        <w:rPr>
          <w:rFonts w:ascii="Times New Roman" w:hAnsi="Times New Roman" w:cs="Times New Roman"/>
          <w:sz w:val="24"/>
          <w:szCs w:val="24"/>
        </w:rPr>
        <w:t xml:space="preserve">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иммунитета. Клеточный и гуморальный иммунитет. Кровеносная система. Сердце. Работа и регуляция. Транспорт веществ. Кровеносная и лимфатическая системы. </w:t>
      </w:r>
      <w:r w:rsidR="006866B4" w:rsidRPr="00AB471F">
        <w:rPr>
          <w:rFonts w:ascii="Times New Roman" w:hAnsi="Times New Roman" w:cs="Times New Roman"/>
          <w:sz w:val="24"/>
          <w:szCs w:val="24"/>
        </w:rPr>
        <w:t xml:space="preserve">Структурно </w:t>
      </w:r>
      <w:r w:rsidR="006866B4" w:rsidRPr="00AB471F">
        <w:rPr>
          <w:rFonts w:ascii="Times New Roman" w:hAnsi="Times New Roman" w:cs="Times New Roman"/>
          <w:sz w:val="24"/>
          <w:szCs w:val="24"/>
        </w:rPr>
        <w:lastRenderedPageBreak/>
        <w:t>функциональные</w:t>
      </w:r>
      <w:r w:rsidRPr="00AB471F">
        <w:rPr>
          <w:rFonts w:ascii="Times New Roman" w:hAnsi="Times New Roman" w:cs="Times New Roman"/>
          <w:sz w:val="24"/>
          <w:szCs w:val="24"/>
        </w:rPr>
        <w:t xml:space="preserve"> единицы органов. Обмен веществ и превращение энергии в организме человека. Витамины. Выделение продуктов жизнедеятельности. Система выделения. </w:t>
      </w:r>
      <w:r w:rsidR="006866B4" w:rsidRPr="00AB471F">
        <w:rPr>
          <w:rFonts w:ascii="Times New Roman" w:hAnsi="Times New Roman" w:cs="Times New Roman"/>
          <w:sz w:val="24"/>
          <w:szCs w:val="24"/>
        </w:rPr>
        <w:t>Структурно функциональные</w:t>
      </w:r>
      <w:r w:rsidRPr="00AB471F">
        <w:rPr>
          <w:rFonts w:ascii="Times New Roman" w:hAnsi="Times New Roman" w:cs="Times New Roman"/>
          <w:sz w:val="24"/>
          <w:szCs w:val="24"/>
        </w:rPr>
        <w:t xml:space="preserve">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w:t>
      </w:r>
      <w:r w:rsidR="006866B4" w:rsidRPr="00AB471F">
        <w:rPr>
          <w:rFonts w:ascii="Times New Roman" w:hAnsi="Times New Roman" w:cs="Times New Roman"/>
          <w:sz w:val="24"/>
          <w:szCs w:val="24"/>
        </w:rPr>
        <w:t>Структурно функциональные</w:t>
      </w:r>
      <w:r w:rsidRPr="00AB471F">
        <w:rPr>
          <w:rFonts w:ascii="Times New Roman" w:hAnsi="Times New Roman" w:cs="Times New Roman"/>
          <w:sz w:val="24"/>
          <w:szCs w:val="24"/>
        </w:rPr>
        <w:t xml:space="preserve">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опорно-двигательного аппарата, ожогах, обморожениях, повреждении зрения</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5.  Взаимосвязи организмов и окружающей среды (</w:t>
      </w:r>
      <w:r w:rsidR="00F83707" w:rsidRPr="00AB471F">
        <w:rPr>
          <w:rFonts w:ascii="Times New Roman" w:hAnsi="Times New Roman" w:cs="Times New Roman"/>
          <w:b/>
          <w:sz w:val="24"/>
          <w:szCs w:val="24"/>
        </w:rPr>
        <w:t>3</w:t>
      </w:r>
      <w:r w:rsidRPr="00AB471F">
        <w:rPr>
          <w:rFonts w:ascii="Times New Roman" w:hAnsi="Times New Roman" w:cs="Times New Roman"/>
          <w:b/>
          <w:sz w:val="24"/>
          <w:szCs w:val="24"/>
        </w:rPr>
        <w:t xml:space="preserve"> ч</w:t>
      </w:r>
      <w:r w:rsidRPr="00AB471F">
        <w:rPr>
          <w:rFonts w:ascii="Times New Roman" w:hAnsi="Times New Roman" w:cs="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rsidRPr="00AB471F">
        <w:rPr>
          <w:rFonts w:ascii="Times New Roman" w:hAnsi="Times New Roman" w:cs="Times New Roman"/>
          <w:sz w:val="24"/>
          <w:szCs w:val="24"/>
        </w:rPr>
        <w:t>Экосистемная</w:t>
      </w:r>
      <w:proofErr w:type="spellEnd"/>
      <w:r w:rsidRPr="00AB471F">
        <w:rPr>
          <w:rFonts w:ascii="Times New Roman" w:hAnsi="Times New Roman" w:cs="Times New Roman"/>
          <w:sz w:val="24"/>
          <w:szCs w:val="24"/>
        </w:rPr>
        <w:t xml:space="preserve"> организация живой природы. Роль производителей, потребителей и разрушителей органических веществ в экосистемах и круговороте веществ в природе. Пищевые связи в экосистеме. Цепи питания. Особенности </w:t>
      </w:r>
      <w:proofErr w:type="spellStart"/>
      <w:r w:rsidRPr="00AB471F">
        <w:rPr>
          <w:rFonts w:ascii="Times New Roman" w:hAnsi="Times New Roman" w:cs="Times New Roman"/>
          <w:sz w:val="24"/>
          <w:szCs w:val="24"/>
        </w:rPr>
        <w:t>агроэкосистем</w:t>
      </w:r>
      <w:proofErr w:type="spellEnd"/>
      <w:r w:rsidRPr="00AB471F">
        <w:rPr>
          <w:rFonts w:ascii="Times New Roman" w:hAnsi="Times New Roman" w:cs="Times New Roman"/>
          <w:sz w:val="24"/>
          <w:szCs w:val="24"/>
        </w:rPr>
        <w:t>.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4C7CF5" w:rsidRPr="00AB471F" w:rsidRDefault="004C7CF5" w:rsidP="00AB471F">
      <w:pPr>
        <w:spacing w:after="0"/>
        <w:jc w:val="both"/>
        <w:rPr>
          <w:rFonts w:ascii="Times New Roman" w:hAnsi="Times New Roman" w:cs="Times New Roman"/>
          <w:sz w:val="24"/>
          <w:szCs w:val="24"/>
        </w:rPr>
      </w:pPr>
      <w:r w:rsidRPr="00AB471F">
        <w:rPr>
          <w:rFonts w:ascii="Times New Roman" w:hAnsi="Times New Roman" w:cs="Times New Roman"/>
          <w:b/>
          <w:sz w:val="24"/>
          <w:szCs w:val="24"/>
        </w:rPr>
        <w:t>Тема 6. «Решение демонстрационных вариантов ГИА» (2 ч)</w:t>
      </w:r>
      <w:r w:rsidRPr="00AB471F">
        <w:rPr>
          <w:rFonts w:ascii="Times New Roman" w:hAnsi="Times New Roman" w:cs="Times New Roman"/>
          <w:sz w:val="24"/>
          <w:szCs w:val="24"/>
        </w:rPr>
        <w:t xml:space="preserve"> Характеристика структуры и содержания экзаменационной работы. Распределение заданий экзаменационной работы по содержанию, проверяемым умениям и видам деятельности. Распределение заданий экзаменационной работы по уровню сложности Время выполнения работы. Выполнение демонстрационных вариантов ГИА. Разбор типичных ошибок. Рекомендации по выполнению.</w:t>
      </w:r>
    </w:p>
    <w:p w:rsidR="00D22AD4" w:rsidRPr="00AB471F" w:rsidRDefault="00D22AD4" w:rsidP="00AB471F">
      <w:pPr>
        <w:spacing w:after="0"/>
        <w:jc w:val="both"/>
        <w:rPr>
          <w:rFonts w:ascii="Times New Roman" w:hAnsi="Times New Roman" w:cs="Times New Roman"/>
          <w:sz w:val="24"/>
          <w:szCs w:val="24"/>
        </w:rPr>
      </w:pPr>
    </w:p>
    <w:p w:rsidR="00142CEE" w:rsidRPr="00AB471F" w:rsidRDefault="00142CEE" w:rsidP="00AB471F">
      <w:pPr>
        <w:spacing w:after="0"/>
        <w:ind w:right="227"/>
        <w:jc w:val="both"/>
        <w:rPr>
          <w:rFonts w:ascii="Times New Roman" w:hAnsi="Times New Roman" w:cs="Times New Roman"/>
          <w:b/>
          <w:sz w:val="24"/>
          <w:szCs w:val="24"/>
        </w:rPr>
      </w:pPr>
      <w:r w:rsidRPr="00AB471F">
        <w:rPr>
          <w:rFonts w:ascii="Times New Roman" w:hAnsi="Times New Roman" w:cs="Times New Roman"/>
          <w:b/>
          <w:sz w:val="24"/>
          <w:szCs w:val="24"/>
        </w:rPr>
        <w:lastRenderedPageBreak/>
        <w:t xml:space="preserve">4.Тематическое планирование </w:t>
      </w:r>
    </w:p>
    <w:p w:rsidR="004C7CF5" w:rsidRPr="00AB471F" w:rsidRDefault="004C7CF5" w:rsidP="00AB471F">
      <w:pPr>
        <w:pStyle w:val="1"/>
        <w:spacing w:after="0" w:line="240" w:lineRule="auto"/>
        <w:ind w:left="787" w:right="846"/>
        <w:jc w:val="center"/>
        <w:rPr>
          <w:rFonts w:ascii="Times New Roman" w:hAnsi="Times New Roman"/>
          <w:b/>
          <w:bCs/>
          <w:kern w:val="1"/>
          <w:sz w:val="24"/>
          <w:szCs w:val="24"/>
          <w:lang w:eastAsia="ru-RU"/>
        </w:rPr>
      </w:pPr>
    </w:p>
    <w:tbl>
      <w:tblPr>
        <w:tblW w:w="9606" w:type="dxa"/>
        <w:tblLayout w:type="fixed"/>
        <w:tblLook w:val="0000"/>
      </w:tblPr>
      <w:tblGrid>
        <w:gridCol w:w="903"/>
        <w:gridCol w:w="5301"/>
        <w:gridCol w:w="1701"/>
        <w:gridCol w:w="1701"/>
      </w:tblGrid>
      <w:tr w:rsidR="00287B77" w:rsidRPr="00AB471F" w:rsidTr="00AB471F">
        <w:tc>
          <w:tcPr>
            <w:tcW w:w="903" w:type="dxa"/>
            <w:tcBorders>
              <w:top w:val="single" w:sz="4" w:space="0" w:color="000000"/>
              <w:left w:val="single" w:sz="4" w:space="0" w:color="000000"/>
              <w:bottom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w:t>
            </w:r>
          </w:p>
        </w:tc>
        <w:tc>
          <w:tcPr>
            <w:tcW w:w="5301" w:type="dxa"/>
            <w:tcBorders>
              <w:top w:val="single" w:sz="4" w:space="0" w:color="000000"/>
              <w:left w:val="single" w:sz="4" w:space="0" w:color="000000"/>
              <w:bottom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Тема</w:t>
            </w:r>
          </w:p>
        </w:tc>
        <w:tc>
          <w:tcPr>
            <w:tcW w:w="1701" w:type="dxa"/>
            <w:tcBorders>
              <w:top w:val="single" w:sz="4" w:space="0" w:color="000000"/>
              <w:left w:val="single" w:sz="4" w:space="0" w:color="000000"/>
              <w:bottom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Количество 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7B77" w:rsidRPr="00AB471F" w:rsidRDefault="00287B77" w:rsidP="00AB471F">
            <w:pPr>
              <w:spacing w:after="0"/>
              <w:ind w:right="227"/>
              <w:jc w:val="both"/>
              <w:rPr>
                <w:rFonts w:ascii="Times New Roman" w:hAnsi="Times New Roman" w:cs="Times New Roman"/>
                <w:sz w:val="24"/>
                <w:szCs w:val="24"/>
              </w:rPr>
            </w:pPr>
            <w:r w:rsidRPr="00AB471F">
              <w:rPr>
                <w:rFonts w:ascii="Times New Roman" w:hAnsi="Times New Roman" w:cs="Times New Roman"/>
                <w:sz w:val="24"/>
                <w:szCs w:val="24"/>
              </w:rPr>
              <w:t>Число практических работ</w:t>
            </w:r>
          </w:p>
        </w:tc>
      </w:tr>
      <w:tr w:rsidR="004C7CF5" w:rsidRPr="00AB471F" w:rsidTr="00AB471F">
        <w:tc>
          <w:tcPr>
            <w:tcW w:w="903" w:type="dxa"/>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1 Биология как наука. Методы биологии (1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234"/>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2 Признаки живых организмов (</w:t>
            </w:r>
            <w:r w:rsidR="00E25F73" w:rsidRPr="00AB471F">
              <w:rPr>
                <w:rFonts w:ascii="Times New Roman" w:eastAsia="Times New Roman" w:hAnsi="Times New Roman" w:cs="Times New Roman"/>
                <w:b/>
                <w:bCs/>
                <w:sz w:val="24"/>
                <w:szCs w:val="24"/>
              </w:rPr>
              <w:t>2</w:t>
            </w:r>
            <w:r w:rsidRPr="00AB471F">
              <w:rPr>
                <w:rFonts w:ascii="Times New Roman" w:eastAsia="Times New Roman" w:hAnsi="Times New Roman" w:cs="Times New Roman"/>
                <w:b/>
                <w:bCs/>
                <w:sz w:val="24"/>
                <w:szCs w:val="24"/>
              </w:rPr>
              <w:t xml:space="preserve">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7572B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23"/>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1"/>
                <w:numId w:val="7"/>
              </w:numPr>
              <w:suppressAutoHyphens/>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Клеточное строение организмов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7572B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29"/>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1"/>
                <w:numId w:val="7"/>
              </w:numPr>
              <w:suppressAutoHyphens/>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7572B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419"/>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3 Система, многообразие и эволюция живой природы (7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01"/>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3.1 Царство Бактерии.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435"/>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3.2 Царство Грибы.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399"/>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3.3 Царство Растения</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335"/>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3.4. Царство Животные.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352"/>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A817DF"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3.5 Учение </w:t>
            </w:r>
            <w:r w:rsidR="00AB471F">
              <w:rPr>
                <w:rFonts w:ascii="Times New Roman" w:eastAsia="Times New Roman" w:hAnsi="Times New Roman" w:cs="Times New Roman"/>
                <w:sz w:val="24"/>
                <w:szCs w:val="24"/>
              </w:rPr>
              <w:t>об эволюции органического мира.</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268"/>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pacing w:after="0" w:line="240" w:lineRule="auto"/>
              <w:ind w:right="-51"/>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4 Человек и его здоровье (1</w:t>
            </w:r>
            <w:r w:rsidR="00E25F73" w:rsidRPr="00AB471F">
              <w:rPr>
                <w:rFonts w:ascii="Times New Roman" w:eastAsia="Times New Roman" w:hAnsi="Times New Roman" w:cs="Times New Roman"/>
                <w:b/>
                <w:bCs/>
                <w:sz w:val="24"/>
                <w:szCs w:val="24"/>
              </w:rPr>
              <w:t>1</w:t>
            </w:r>
            <w:r w:rsidRPr="00AB471F">
              <w:rPr>
                <w:rFonts w:ascii="Times New Roman" w:eastAsia="Times New Roman" w:hAnsi="Times New Roman" w:cs="Times New Roman"/>
                <w:b/>
                <w:bCs/>
                <w:sz w:val="24"/>
                <w:szCs w:val="24"/>
              </w:rPr>
              <w:t xml:space="preserve">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1</w:t>
            </w:r>
            <w:r w:rsidR="00610A2A" w:rsidRPr="00AB471F">
              <w:rPr>
                <w:rFonts w:ascii="Times New Roman" w:hAnsi="Times New Roman" w:cs="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A817DF" w:rsidRPr="00AB471F" w:rsidTr="00AB471F">
        <w:trPr>
          <w:cantSplit/>
          <w:trHeight w:val="1653"/>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 Сходство человека с животными и отличие от них. Общий план строения и процессы жизнедеятельности человека.</w:t>
            </w:r>
          </w:p>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4.2. </w:t>
            </w:r>
            <w:proofErr w:type="spellStart"/>
            <w:proofErr w:type="gramStart"/>
            <w:r w:rsidRPr="00AB471F">
              <w:rPr>
                <w:rFonts w:ascii="Times New Roman" w:eastAsia="Times New Roman" w:hAnsi="Times New Roman" w:cs="Times New Roman"/>
                <w:sz w:val="24"/>
                <w:szCs w:val="24"/>
              </w:rPr>
              <w:t>Нейро-гуморальная</w:t>
            </w:r>
            <w:proofErr w:type="spellEnd"/>
            <w:proofErr w:type="gramEnd"/>
            <w:r w:rsidRPr="00AB471F">
              <w:rPr>
                <w:rFonts w:ascii="Times New Roman" w:eastAsia="Times New Roman" w:hAnsi="Times New Roman" w:cs="Times New Roman"/>
                <w:sz w:val="24"/>
                <w:szCs w:val="24"/>
              </w:rPr>
              <w:t xml:space="preserve"> регуляция процессов жизнедеятельности организма. </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b/>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b/>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968"/>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4.3. Питание. Система пищеварения. Роль ферментов в пищеварении.</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4.4. Дыхание. Система дыхания.</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931"/>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4.5. Внутренняя среда организма.</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4.6. Транспорт веществ. Кровеносная и лимфатическая системы.</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99"/>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4.7. Обмен веществ и превращение энергии.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818"/>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4.8. Выделение продуктов жизнедеятельности. Система выделения.</w:t>
            </w:r>
          </w:p>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4.9. Покровы тела и их функции.</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523"/>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4.10. Размножение и развитие организма человека.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A817DF" w:rsidRPr="00AB471F" w:rsidTr="00AB471F">
        <w:trPr>
          <w:cantSplit/>
          <w:trHeight w:val="980"/>
        </w:trPr>
        <w:tc>
          <w:tcPr>
            <w:tcW w:w="903" w:type="dxa"/>
            <w:vMerge/>
            <w:tcBorders>
              <w:top w:val="single" w:sz="4" w:space="0" w:color="000000"/>
              <w:left w:val="single" w:sz="4" w:space="0" w:color="000000"/>
              <w:bottom w:val="single" w:sz="4" w:space="0" w:color="000000"/>
            </w:tcBorders>
            <w:shd w:val="clear" w:color="auto" w:fill="auto"/>
            <w:vAlign w:val="center"/>
          </w:tcPr>
          <w:p w:rsidR="00A817DF" w:rsidRPr="00AB471F" w:rsidRDefault="00A817DF"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tcBorders>
            <w:shd w:val="clear" w:color="auto" w:fill="auto"/>
          </w:tcPr>
          <w:p w:rsidR="00A817DF" w:rsidRPr="00AB471F" w:rsidRDefault="00A817DF"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4.11. Опора и движение. Опорно-двигательный аппарат.</w:t>
            </w:r>
          </w:p>
          <w:p w:rsidR="00A817DF" w:rsidRPr="00AB471F" w:rsidRDefault="00A817DF"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4.12. Органы чувств, их роль в жизни человека.</w:t>
            </w:r>
          </w:p>
        </w:tc>
        <w:tc>
          <w:tcPr>
            <w:tcW w:w="1701" w:type="dxa"/>
            <w:tcBorders>
              <w:top w:val="single" w:sz="4" w:space="0" w:color="000000"/>
              <w:left w:val="single" w:sz="4" w:space="0" w:color="000000"/>
            </w:tcBorders>
            <w:shd w:val="clear" w:color="auto" w:fill="auto"/>
          </w:tcPr>
          <w:p w:rsidR="00A817DF"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right w:val="single" w:sz="4" w:space="0" w:color="000000"/>
            </w:tcBorders>
            <w:shd w:val="clear" w:color="auto" w:fill="auto"/>
          </w:tcPr>
          <w:p w:rsidR="00A817DF"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p w:rsidR="00A817DF" w:rsidRPr="00AB471F" w:rsidRDefault="00A817DF" w:rsidP="00AB471F">
            <w:pPr>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74"/>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4.13. Психология и поведение человека. Высшая нервная деятельность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432"/>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4.13. Гигиена. Здоровый образ жизни. Инфекционные заболевания.</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r>
      <w:tr w:rsidR="004C7CF5" w:rsidRPr="00AB471F" w:rsidTr="00AB471F">
        <w:trPr>
          <w:cantSplit/>
          <w:trHeight w:val="704"/>
        </w:trPr>
        <w:tc>
          <w:tcPr>
            <w:tcW w:w="903" w:type="dxa"/>
            <w:vMerge/>
            <w:tcBorders>
              <w:top w:val="single" w:sz="4" w:space="0" w:color="000000"/>
              <w:left w:val="single" w:sz="4" w:space="0" w:color="000000"/>
              <w:bottom w:val="single" w:sz="4" w:space="0" w:color="000000"/>
            </w:tcBorders>
            <w:shd w:val="clear" w:color="auto" w:fill="auto"/>
            <w:vAlign w:val="center"/>
          </w:tcPr>
          <w:p w:rsidR="004C7CF5" w:rsidRPr="00AB471F" w:rsidRDefault="004C7CF5" w:rsidP="00AB471F">
            <w:pPr>
              <w:snapToGrid w:val="0"/>
              <w:spacing w:after="0" w:line="240" w:lineRule="auto"/>
              <w:ind w:right="-51"/>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4.14. Приемы оказания первой доврачебной помощи при неотложных ситуациях.</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cantSplit/>
          <w:trHeight w:val="385"/>
        </w:trPr>
        <w:tc>
          <w:tcPr>
            <w:tcW w:w="903" w:type="dxa"/>
            <w:vMerge w:val="restart"/>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p w:rsidR="004C7CF5" w:rsidRPr="00AB471F" w:rsidRDefault="004C7CF5" w:rsidP="00AB471F">
            <w:pPr>
              <w:spacing w:after="0" w:line="240" w:lineRule="auto"/>
              <w:jc w:val="center"/>
              <w:rPr>
                <w:rFonts w:ascii="Times New Roman" w:eastAsia="Times New Roman" w:hAnsi="Times New Roman" w:cs="Times New Roman"/>
                <w:sz w:val="24"/>
                <w:szCs w:val="24"/>
              </w:rPr>
            </w:pPr>
          </w:p>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lastRenderedPageBreak/>
              <w:t>5.</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lastRenderedPageBreak/>
              <w:t>Тема 5 Взаимосвязи организмов и окружающей среды (</w:t>
            </w:r>
            <w:r w:rsidR="00E25F73" w:rsidRPr="00AB471F">
              <w:rPr>
                <w:rFonts w:ascii="Times New Roman" w:eastAsia="Times New Roman" w:hAnsi="Times New Roman" w:cs="Times New Roman"/>
                <w:b/>
                <w:bCs/>
                <w:sz w:val="24"/>
                <w:szCs w:val="24"/>
              </w:rPr>
              <w:t>3</w:t>
            </w:r>
            <w:r w:rsidRPr="00AB471F">
              <w:rPr>
                <w:rFonts w:ascii="Times New Roman" w:eastAsia="Times New Roman" w:hAnsi="Times New Roman" w:cs="Times New Roman"/>
                <w:b/>
                <w:bCs/>
                <w:sz w:val="24"/>
                <w:szCs w:val="24"/>
              </w:rPr>
              <w:t xml:space="preserve"> 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A817DF"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r>
      <w:tr w:rsidR="004C7CF5" w:rsidRPr="00AB471F" w:rsidTr="00AB471F">
        <w:trPr>
          <w:cantSplit/>
          <w:trHeight w:val="729"/>
        </w:trPr>
        <w:tc>
          <w:tcPr>
            <w:tcW w:w="903"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b/>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Влияние экологических факторов на организмы. Взаимодействия видов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A817DF"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jc w:val="center"/>
              <w:rPr>
                <w:rFonts w:ascii="Times New Roman" w:eastAsia="Times New Roman" w:hAnsi="Times New Roman" w:cs="Times New Roman"/>
                <w:sz w:val="24"/>
                <w:szCs w:val="24"/>
              </w:rPr>
            </w:pPr>
          </w:p>
        </w:tc>
      </w:tr>
      <w:tr w:rsidR="004C7CF5" w:rsidRPr="00AB471F" w:rsidTr="00AB471F">
        <w:trPr>
          <w:cantSplit/>
          <w:trHeight w:val="388"/>
        </w:trPr>
        <w:tc>
          <w:tcPr>
            <w:tcW w:w="903"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autoSpaceDE w:val="0"/>
              <w:spacing w:after="0"/>
              <w:rPr>
                <w:rFonts w:ascii="Times New Roman" w:eastAsia="Times New Roman" w:hAnsi="Times New Roman" w:cs="Times New Roman"/>
                <w:sz w:val="24"/>
                <w:szCs w:val="24"/>
              </w:rPr>
            </w:pPr>
            <w:proofErr w:type="spellStart"/>
            <w:r w:rsidRPr="00AB471F">
              <w:rPr>
                <w:rFonts w:ascii="Times New Roman" w:eastAsia="Times New Roman" w:hAnsi="Times New Roman" w:cs="Times New Roman"/>
                <w:sz w:val="24"/>
                <w:szCs w:val="24"/>
              </w:rPr>
              <w:t>Экосистемная</w:t>
            </w:r>
            <w:proofErr w:type="spellEnd"/>
            <w:r w:rsidRPr="00AB471F">
              <w:rPr>
                <w:rFonts w:ascii="Times New Roman" w:eastAsia="Times New Roman" w:hAnsi="Times New Roman" w:cs="Times New Roman"/>
                <w:sz w:val="24"/>
                <w:szCs w:val="24"/>
              </w:rPr>
              <w:t xml:space="preserve"> организация живой природы. </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napToGrid w:val="0"/>
              <w:spacing w:after="0"/>
              <w:jc w:val="center"/>
              <w:rPr>
                <w:rFonts w:ascii="Times New Roman" w:eastAsia="Times New Roman" w:hAnsi="Times New Roman" w:cs="Times New Roman"/>
                <w:sz w:val="24"/>
                <w:szCs w:val="24"/>
              </w:rPr>
            </w:pPr>
          </w:p>
        </w:tc>
      </w:tr>
      <w:tr w:rsidR="004C7CF5" w:rsidRPr="00AB471F" w:rsidTr="00AB471F">
        <w:trPr>
          <w:cantSplit/>
          <w:trHeight w:val="396"/>
        </w:trPr>
        <w:tc>
          <w:tcPr>
            <w:tcW w:w="903" w:type="dxa"/>
            <w:vMerge/>
            <w:tcBorders>
              <w:top w:val="single" w:sz="4" w:space="0" w:color="000000"/>
              <w:left w:val="single" w:sz="4" w:space="0" w:color="000000"/>
              <w:bottom w:val="single" w:sz="4" w:space="0" w:color="000000"/>
            </w:tcBorders>
            <w:shd w:val="clear" w:color="auto" w:fill="auto"/>
          </w:tcPr>
          <w:p w:rsidR="004C7CF5" w:rsidRPr="00AB471F" w:rsidRDefault="004C7CF5" w:rsidP="00AB471F">
            <w:pPr>
              <w:snapToGrid w:val="0"/>
              <w:spacing w:after="0" w:line="240" w:lineRule="auto"/>
              <w:jc w:val="center"/>
              <w:rPr>
                <w:rFonts w:ascii="Times New Roman" w:eastAsia="Times New Roman" w:hAnsi="Times New Roman" w:cs="Times New Roman"/>
                <w:sz w:val="24"/>
                <w:szCs w:val="24"/>
              </w:rPr>
            </w:pP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Учение о биосфере.</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AB471F">
        <w:trPr>
          <w:trHeight w:val="318"/>
        </w:trPr>
        <w:tc>
          <w:tcPr>
            <w:tcW w:w="9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6</w:t>
            </w:r>
          </w:p>
        </w:tc>
        <w:tc>
          <w:tcPr>
            <w:tcW w:w="5301" w:type="dxa"/>
            <w:tcBorders>
              <w:top w:val="single" w:sz="4" w:space="0" w:color="000000"/>
              <w:left w:val="single" w:sz="4" w:space="0" w:color="000000"/>
              <w:bottom w:val="single" w:sz="4" w:space="0" w:color="000000"/>
            </w:tcBorders>
            <w:shd w:val="clear" w:color="auto" w:fill="auto"/>
          </w:tcPr>
          <w:p w:rsidR="004C7CF5" w:rsidRPr="00AB471F" w:rsidRDefault="004C7CF5" w:rsidP="00C6664E">
            <w:pPr>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sz w:val="24"/>
                <w:szCs w:val="24"/>
              </w:rPr>
              <w:t xml:space="preserve">Тема 6 «Решение демонстрационных вариантов ГИА» </w:t>
            </w:r>
            <w:r w:rsidR="00E25F73" w:rsidRPr="00AB471F">
              <w:rPr>
                <w:rFonts w:ascii="Times New Roman" w:eastAsia="Times New Roman" w:hAnsi="Times New Roman" w:cs="Times New Roman"/>
                <w:b/>
                <w:sz w:val="24"/>
                <w:szCs w:val="24"/>
              </w:rPr>
              <w:t>(</w:t>
            </w:r>
            <w:r w:rsidR="00C6664E">
              <w:rPr>
                <w:rFonts w:ascii="Times New Roman" w:eastAsia="Times New Roman" w:hAnsi="Times New Roman" w:cs="Times New Roman"/>
                <w:b/>
                <w:sz w:val="24"/>
                <w:szCs w:val="24"/>
              </w:rPr>
              <w:t>8</w:t>
            </w:r>
            <w:r w:rsidR="00E25F73" w:rsidRPr="00AB471F">
              <w:rPr>
                <w:rFonts w:ascii="Times New Roman" w:eastAsia="Times New Roman" w:hAnsi="Times New Roman" w:cs="Times New Roman"/>
                <w:b/>
                <w:sz w:val="24"/>
                <w:szCs w:val="24"/>
              </w:rPr>
              <w:t>ч)</w:t>
            </w:r>
          </w:p>
        </w:tc>
        <w:tc>
          <w:tcPr>
            <w:tcW w:w="1701" w:type="dxa"/>
            <w:tcBorders>
              <w:top w:val="single" w:sz="4" w:space="0" w:color="000000"/>
              <w:left w:val="single" w:sz="4" w:space="0" w:color="000000"/>
              <w:bottom w:val="single" w:sz="4" w:space="0" w:color="000000"/>
            </w:tcBorders>
            <w:shd w:val="clear" w:color="auto" w:fill="auto"/>
          </w:tcPr>
          <w:p w:rsidR="004C7CF5" w:rsidRPr="00AB471F" w:rsidRDefault="00C6664E" w:rsidP="00AB47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C6664E" w:rsidP="00AB47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r>
    </w:tbl>
    <w:p w:rsidR="00CE199C" w:rsidRPr="00AB471F" w:rsidRDefault="00AB471F" w:rsidP="00AB471F">
      <w:pPr>
        <w:spacing w:after="0"/>
        <w:rPr>
          <w:rFonts w:ascii="Times New Roman" w:hAnsi="Times New Roman" w:cs="Times New Roman"/>
          <w:sz w:val="24"/>
          <w:szCs w:val="24"/>
        </w:rPr>
      </w:pPr>
      <w:r>
        <w:rPr>
          <w:rFonts w:ascii="Times New Roman" w:hAnsi="Times New Roman" w:cs="Times New Roman"/>
          <w:sz w:val="24"/>
          <w:szCs w:val="24"/>
        </w:rPr>
        <w:t>\</w:t>
      </w:r>
    </w:p>
    <w:p w:rsidR="004C7CF5" w:rsidRPr="00AB471F" w:rsidRDefault="00CE199C" w:rsidP="00AB471F">
      <w:pPr>
        <w:spacing w:after="0"/>
        <w:ind w:right="846"/>
        <w:rPr>
          <w:rFonts w:ascii="Times New Roman" w:eastAsia="Times New Roman" w:hAnsi="Times New Roman" w:cs="Times New Roman"/>
          <w:b/>
          <w:bCs/>
          <w:sz w:val="24"/>
          <w:szCs w:val="24"/>
        </w:rPr>
      </w:pPr>
      <w:r w:rsidRPr="00AB471F">
        <w:rPr>
          <w:rFonts w:ascii="Times New Roman" w:eastAsia="Times New Roman" w:hAnsi="Times New Roman" w:cs="Times New Roman"/>
          <w:b/>
          <w:bCs/>
          <w:sz w:val="24"/>
          <w:szCs w:val="24"/>
        </w:rPr>
        <w:t>Перечень п</w:t>
      </w:r>
      <w:r w:rsidR="00B424B0" w:rsidRPr="00AB471F">
        <w:rPr>
          <w:rFonts w:ascii="Times New Roman" w:eastAsia="Times New Roman" w:hAnsi="Times New Roman" w:cs="Times New Roman"/>
          <w:b/>
          <w:bCs/>
          <w:sz w:val="24"/>
          <w:szCs w:val="24"/>
        </w:rPr>
        <w:t>рактических работ</w:t>
      </w:r>
    </w:p>
    <w:tbl>
      <w:tblPr>
        <w:tblW w:w="9762" w:type="dxa"/>
        <w:tblInd w:w="-15" w:type="dxa"/>
        <w:tblLayout w:type="fixed"/>
        <w:tblLook w:val="0000"/>
      </w:tblPr>
      <w:tblGrid>
        <w:gridCol w:w="758"/>
        <w:gridCol w:w="7303"/>
        <w:gridCol w:w="1701"/>
      </w:tblGrid>
      <w:tr w:rsidR="004C7CF5" w:rsidRPr="00AB471F" w:rsidTr="00CE199C">
        <w:trPr>
          <w:trHeight w:val="107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 п/п</w:t>
            </w: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ind w:right="846"/>
              <w:jc w:val="center"/>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8A65BC" w:rsidP="00AB471F">
            <w:pPr>
              <w:tabs>
                <w:tab w:val="left" w:pos="864"/>
              </w:tabs>
              <w:spacing w:after="0"/>
              <w:ind w:right="186"/>
              <w:jc w:val="center"/>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Коли</w:t>
            </w:r>
            <w:r w:rsidR="00CE199C" w:rsidRPr="00AB471F">
              <w:rPr>
                <w:rFonts w:ascii="Times New Roman" w:eastAsia="Times New Roman" w:hAnsi="Times New Roman" w:cs="Times New Roman"/>
                <w:b/>
                <w:sz w:val="24"/>
                <w:szCs w:val="24"/>
              </w:rPr>
              <w:t>чес</w:t>
            </w:r>
            <w:r w:rsidR="004C7CF5" w:rsidRPr="00AB471F">
              <w:rPr>
                <w:rFonts w:ascii="Times New Roman" w:eastAsia="Times New Roman" w:hAnsi="Times New Roman" w:cs="Times New Roman"/>
                <w:b/>
                <w:sz w:val="24"/>
                <w:szCs w:val="24"/>
              </w:rPr>
              <w:t>тво часов</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«Биология как наука», «Методы биологии», «Признаки живых организмов»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E04656"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 xml:space="preserve">«Царства: Бактерии, Грибы, Растения»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«Царство Животные, Учение об эволюции органического мира»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«Общий план строения человека», «</w:t>
            </w:r>
            <w:proofErr w:type="spellStart"/>
            <w:proofErr w:type="gramStart"/>
            <w:r w:rsidRPr="00AB471F">
              <w:rPr>
                <w:rFonts w:ascii="Times New Roman" w:eastAsia="Times New Roman" w:hAnsi="Times New Roman" w:cs="Times New Roman"/>
                <w:sz w:val="24"/>
                <w:szCs w:val="24"/>
              </w:rPr>
              <w:t>Нейро-гуморальная</w:t>
            </w:r>
            <w:proofErr w:type="spellEnd"/>
            <w:proofErr w:type="gramEnd"/>
            <w:r w:rsidRPr="00AB471F">
              <w:rPr>
                <w:rFonts w:ascii="Times New Roman" w:eastAsia="Times New Roman" w:hAnsi="Times New Roman" w:cs="Times New Roman"/>
                <w:sz w:val="24"/>
                <w:szCs w:val="24"/>
              </w:rPr>
              <w:t xml:space="preserve"> регуляция организма»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60"/>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«Система пищеварения, дыхание»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72"/>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sz w:val="24"/>
                <w:szCs w:val="24"/>
              </w:rPr>
              <w:t>«Внутренняя среда организма человека», «Транспорт веществ» и «Обмен веществ»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w:t>
            </w:r>
            <w:r w:rsidR="008A65BC" w:rsidRPr="00AB471F">
              <w:rPr>
                <w:rFonts w:ascii="Times New Roman" w:eastAsia="Times New Roman" w:hAnsi="Times New Roman" w:cs="Times New Roman"/>
                <w:sz w:val="24"/>
                <w:szCs w:val="24"/>
              </w:rPr>
              <w:t>:</w:t>
            </w:r>
            <w:r w:rsidRPr="00AB471F">
              <w:rPr>
                <w:rFonts w:ascii="Times New Roman" w:eastAsia="Times New Roman" w:hAnsi="Times New Roman" w:cs="Times New Roman"/>
                <w:sz w:val="24"/>
                <w:szCs w:val="24"/>
              </w:rPr>
              <w:t xml:space="preserve"> «Система выделения», «Покровы тела», «Размножение и развитие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78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 «Опорно-двигательный аппарат», «Органы чувств»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947"/>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темам: «Психология и поведение человека», «Гигиена. Здоровый образ жизни», «Приемы оказания первой помощи»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8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тестовых заданий по теме: «Взаимосвязи организмов и окружающей среды»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4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демонстрационного варианта ГИА прошлого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4C7CF5"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C7CF5" w:rsidRPr="00AB471F" w:rsidRDefault="004C7CF5" w:rsidP="00AB471F">
            <w:pPr>
              <w:spacing w:after="0"/>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r>
      <w:tr w:rsidR="00C6664E"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C6664E" w:rsidRDefault="00C6664E">
            <w:r w:rsidRPr="00A8636E">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ind w:right="84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664E"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C6664E" w:rsidRDefault="00C6664E">
            <w:r w:rsidRPr="00A8636E">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ind w:right="84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664E"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C6664E" w:rsidRDefault="00C6664E">
            <w:r w:rsidRPr="00A8636E">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ind w:right="84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664E"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C6664E" w:rsidRDefault="00C6664E">
            <w:r w:rsidRPr="00A8636E">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ind w:right="84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664E"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C6664E" w:rsidRDefault="00C6664E">
            <w:r w:rsidRPr="00A8636E">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ind w:right="84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664E" w:rsidRPr="00AB471F" w:rsidTr="00CE199C">
        <w:trPr>
          <w:trHeight w:val="575"/>
        </w:trPr>
        <w:tc>
          <w:tcPr>
            <w:tcW w:w="758"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9"/>
              </w:numPr>
              <w:suppressAutoHyphens/>
              <w:snapToGrid w:val="0"/>
              <w:spacing w:after="0"/>
              <w:ind w:right="846"/>
              <w:jc w:val="center"/>
              <w:rPr>
                <w:rFonts w:ascii="Times New Roman" w:eastAsia="Times New Roman" w:hAnsi="Times New Roman" w:cs="Times New Roman"/>
                <w:b/>
                <w:sz w:val="24"/>
                <w:szCs w:val="24"/>
              </w:rPr>
            </w:pPr>
          </w:p>
        </w:tc>
        <w:tc>
          <w:tcPr>
            <w:tcW w:w="7303" w:type="dxa"/>
            <w:tcBorders>
              <w:top w:val="single" w:sz="4" w:space="0" w:color="000000"/>
              <w:left w:val="single" w:sz="4" w:space="0" w:color="000000"/>
              <w:bottom w:val="single" w:sz="4" w:space="0" w:color="000000"/>
            </w:tcBorders>
            <w:shd w:val="clear" w:color="auto" w:fill="auto"/>
          </w:tcPr>
          <w:p w:rsidR="00C6664E" w:rsidRDefault="00C6664E">
            <w:r w:rsidRPr="00A8636E">
              <w:rPr>
                <w:rFonts w:ascii="Times New Roman" w:eastAsia="Times New Roman" w:hAnsi="Times New Roman" w:cs="Times New Roman"/>
                <w:sz w:val="24"/>
                <w:szCs w:val="24"/>
              </w:rPr>
              <w:t>Решение демонстрационного варианта ГИА текущего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ind w:right="84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F7509" w:rsidRPr="00AB471F" w:rsidTr="00B56365">
        <w:trPr>
          <w:trHeight w:val="57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auto"/>
          </w:tcPr>
          <w:p w:rsidR="00DF7509" w:rsidRPr="00AB471F" w:rsidRDefault="00DF7509" w:rsidP="00C6664E">
            <w:pPr>
              <w:spacing w:after="0"/>
              <w:ind w:right="846"/>
              <w:rPr>
                <w:rFonts w:ascii="Times New Roman" w:eastAsia="Times New Roman" w:hAnsi="Times New Roman" w:cs="Times New Roman"/>
                <w:b/>
                <w:sz w:val="24"/>
                <w:szCs w:val="24"/>
              </w:rPr>
            </w:pPr>
            <w:r w:rsidRPr="00AB471F">
              <w:rPr>
                <w:rFonts w:ascii="Times New Roman" w:eastAsia="Times New Roman" w:hAnsi="Times New Roman" w:cs="Times New Roman"/>
                <w:b/>
                <w:sz w:val="24"/>
                <w:szCs w:val="24"/>
              </w:rPr>
              <w:t xml:space="preserve">Итого: </w:t>
            </w:r>
            <w:r w:rsidR="00C6664E">
              <w:rPr>
                <w:rFonts w:ascii="Times New Roman" w:eastAsia="Times New Roman" w:hAnsi="Times New Roman" w:cs="Times New Roman"/>
                <w:b/>
                <w:sz w:val="24"/>
                <w:szCs w:val="24"/>
              </w:rPr>
              <w:t>20</w:t>
            </w:r>
            <w:r w:rsidRPr="00AB471F">
              <w:rPr>
                <w:rFonts w:ascii="Times New Roman" w:eastAsia="Times New Roman" w:hAnsi="Times New Roman" w:cs="Times New Roman"/>
                <w:b/>
                <w:sz w:val="24"/>
                <w:szCs w:val="24"/>
              </w:rPr>
              <w:t xml:space="preserve"> практических работ</w:t>
            </w:r>
          </w:p>
        </w:tc>
      </w:tr>
    </w:tbl>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F7509" w:rsidRPr="00AB471F" w:rsidRDefault="00DF7509" w:rsidP="00AB471F">
      <w:pPr>
        <w:spacing w:after="0" w:line="240" w:lineRule="atLeast"/>
        <w:jc w:val="both"/>
        <w:rPr>
          <w:rFonts w:ascii="Times New Roman" w:eastAsiaTheme="majorEastAsia" w:hAnsi="Times New Roman" w:cs="Times New Roman"/>
          <w:b/>
          <w:color w:val="FF0000"/>
          <w:kern w:val="24"/>
          <w:sz w:val="24"/>
          <w:szCs w:val="24"/>
        </w:rPr>
      </w:pPr>
    </w:p>
    <w:p w:rsidR="00D04C8C" w:rsidRPr="00AB471F" w:rsidRDefault="00D04C8C" w:rsidP="00AB471F">
      <w:pPr>
        <w:spacing w:after="0" w:line="240" w:lineRule="atLeast"/>
        <w:jc w:val="both"/>
        <w:rPr>
          <w:rFonts w:ascii="Times New Roman" w:eastAsiaTheme="majorEastAsia" w:hAnsi="Times New Roman" w:cs="Times New Roman"/>
          <w:b/>
          <w:kern w:val="24"/>
          <w:sz w:val="24"/>
          <w:szCs w:val="24"/>
        </w:rPr>
      </w:pPr>
      <w:r w:rsidRPr="00AB471F">
        <w:rPr>
          <w:rFonts w:ascii="Times New Roman" w:eastAsiaTheme="majorEastAsia" w:hAnsi="Times New Roman" w:cs="Times New Roman"/>
          <w:b/>
          <w:kern w:val="24"/>
          <w:sz w:val="24"/>
          <w:szCs w:val="24"/>
        </w:rPr>
        <w:t>Приложение №1</w:t>
      </w:r>
    </w:p>
    <w:p w:rsidR="004C7CF5" w:rsidRPr="00AB471F" w:rsidRDefault="00D04C8C" w:rsidP="00AB471F">
      <w:pPr>
        <w:spacing w:after="0" w:line="240" w:lineRule="atLeast"/>
        <w:jc w:val="center"/>
        <w:rPr>
          <w:rFonts w:ascii="Times New Roman" w:eastAsiaTheme="majorEastAsia" w:hAnsi="Times New Roman" w:cs="Times New Roman"/>
          <w:b/>
          <w:kern w:val="24"/>
          <w:sz w:val="24"/>
          <w:szCs w:val="24"/>
        </w:rPr>
      </w:pPr>
      <w:r w:rsidRPr="00AB471F">
        <w:rPr>
          <w:rFonts w:ascii="Times New Roman" w:eastAsiaTheme="majorEastAsia" w:hAnsi="Times New Roman" w:cs="Times New Roman"/>
          <w:b/>
          <w:kern w:val="24"/>
          <w:sz w:val="24"/>
          <w:szCs w:val="24"/>
        </w:rPr>
        <w:t>«Календ</w:t>
      </w:r>
      <w:r w:rsidR="00F21231" w:rsidRPr="00AB471F">
        <w:rPr>
          <w:rFonts w:ascii="Times New Roman" w:eastAsiaTheme="majorEastAsia" w:hAnsi="Times New Roman" w:cs="Times New Roman"/>
          <w:b/>
          <w:kern w:val="24"/>
          <w:sz w:val="24"/>
          <w:szCs w:val="24"/>
        </w:rPr>
        <w:t>арно-тематическое планирование»</w:t>
      </w:r>
    </w:p>
    <w:p w:rsidR="002C09F2" w:rsidRPr="00AB471F" w:rsidRDefault="002C09F2" w:rsidP="00AB471F">
      <w:pPr>
        <w:spacing w:after="0" w:line="240" w:lineRule="atLeast"/>
        <w:jc w:val="center"/>
        <w:rPr>
          <w:rFonts w:ascii="Times New Roman" w:eastAsiaTheme="majorEastAsia" w:hAnsi="Times New Roman" w:cs="Times New Roman"/>
          <w:b/>
          <w:kern w:val="24"/>
          <w:sz w:val="24"/>
          <w:szCs w:val="24"/>
        </w:rPr>
      </w:pPr>
    </w:p>
    <w:tbl>
      <w:tblPr>
        <w:tblW w:w="10348" w:type="dxa"/>
        <w:tblInd w:w="-459" w:type="dxa"/>
        <w:tblLayout w:type="fixed"/>
        <w:tblLook w:val="0000"/>
      </w:tblPr>
      <w:tblGrid>
        <w:gridCol w:w="851"/>
        <w:gridCol w:w="992"/>
        <w:gridCol w:w="5812"/>
        <w:gridCol w:w="1134"/>
        <w:gridCol w:w="1559"/>
      </w:tblGrid>
      <w:tr w:rsidR="0055784D" w:rsidRPr="00AB471F" w:rsidTr="00AB471F">
        <w:trPr>
          <w:trHeight w:val="769"/>
        </w:trPr>
        <w:tc>
          <w:tcPr>
            <w:tcW w:w="851"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п/п</w:t>
            </w:r>
          </w:p>
        </w:tc>
        <w:tc>
          <w:tcPr>
            <w:tcW w:w="992" w:type="dxa"/>
            <w:tcBorders>
              <w:top w:val="single" w:sz="4" w:space="0" w:color="000000"/>
              <w:left w:val="single" w:sz="4" w:space="0" w:color="000000"/>
              <w:bottom w:val="single" w:sz="4" w:space="0" w:color="000000"/>
            </w:tcBorders>
            <w:shd w:val="clear" w:color="auto" w:fill="auto"/>
          </w:tcPr>
          <w:p w:rsidR="00274615" w:rsidRPr="00AB471F" w:rsidRDefault="00274615" w:rsidP="00AB471F">
            <w:pPr>
              <w:spacing w:after="0" w:line="240" w:lineRule="auto"/>
              <w:jc w:val="center"/>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 </w:t>
            </w:r>
            <w:proofErr w:type="spellStart"/>
            <w:r w:rsidRPr="00AB471F">
              <w:rPr>
                <w:rFonts w:ascii="Times New Roman" w:eastAsia="Times New Roman" w:hAnsi="Times New Roman" w:cs="Times New Roman"/>
                <w:sz w:val="24"/>
                <w:szCs w:val="24"/>
              </w:rPr>
              <w:t>заня</w:t>
            </w:r>
            <w:proofErr w:type="spellEnd"/>
          </w:p>
          <w:p w:rsidR="0055784D" w:rsidRPr="00AB471F" w:rsidRDefault="0055784D" w:rsidP="00AB471F">
            <w:pPr>
              <w:spacing w:after="0" w:line="240" w:lineRule="auto"/>
              <w:jc w:val="center"/>
              <w:rPr>
                <w:rFonts w:ascii="Times New Roman" w:eastAsia="Times New Roman" w:hAnsi="Times New Roman" w:cs="Times New Roman"/>
                <w:sz w:val="24"/>
                <w:szCs w:val="24"/>
              </w:rPr>
            </w:pPr>
            <w:proofErr w:type="spellStart"/>
            <w:r w:rsidRPr="00AB471F">
              <w:rPr>
                <w:rFonts w:ascii="Times New Roman" w:eastAsia="Times New Roman" w:hAnsi="Times New Roman" w:cs="Times New Roman"/>
                <w:sz w:val="24"/>
                <w:szCs w:val="24"/>
              </w:rPr>
              <w:t>тия</w:t>
            </w:r>
            <w:proofErr w:type="spellEnd"/>
            <w:r w:rsidRPr="00AB471F">
              <w:rPr>
                <w:rFonts w:ascii="Times New Roman" w:eastAsia="Times New Roman" w:hAnsi="Times New Roman" w:cs="Times New Roman"/>
                <w:sz w:val="24"/>
                <w:szCs w:val="24"/>
              </w:rPr>
              <w:t xml:space="preserve"> по теме</w:t>
            </w:r>
          </w:p>
        </w:tc>
        <w:tc>
          <w:tcPr>
            <w:tcW w:w="5812"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spacing w:after="0" w:line="240" w:lineRule="atLeast"/>
              <w:jc w:val="center"/>
              <w:rPr>
                <w:rFonts w:ascii="Times New Roman" w:hAnsi="Times New Roman" w:cs="Times New Roman"/>
                <w:sz w:val="24"/>
                <w:szCs w:val="24"/>
              </w:rPr>
            </w:pPr>
          </w:p>
          <w:p w:rsidR="0055784D" w:rsidRPr="00AB471F" w:rsidRDefault="0055784D" w:rsidP="00AB471F">
            <w:pPr>
              <w:spacing w:after="0" w:line="240" w:lineRule="atLeast"/>
              <w:jc w:val="center"/>
              <w:rPr>
                <w:rFonts w:ascii="Times New Roman" w:hAnsi="Times New Roman" w:cs="Times New Roman"/>
                <w:sz w:val="24"/>
                <w:szCs w:val="24"/>
              </w:rPr>
            </w:pPr>
            <w:r w:rsidRPr="00AB471F">
              <w:rPr>
                <w:rFonts w:ascii="Times New Roman" w:hAnsi="Times New Roman" w:cs="Times New Roman"/>
                <w:sz w:val="24"/>
                <w:szCs w:val="24"/>
              </w:rPr>
              <w:t>Наименование разделов и тем</w:t>
            </w:r>
          </w:p>
          <w:p w:rsidR="0055784D" w:rsidRPr="00AB471F" w:rsidRDefault="0055784D" w:rsidP="00AB471F">
            <w:pPr>
              <w:spacing w:after="0" w:line="240" w:lineRule="atLeast"/>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spacing w:after="0" w:line="240" w:lineRule="atLeast"/>
              <w:rPr>
                <w:rFonts w:ascii="Times New Roman" w:hAnsi="Times New Roman" w:cs="Times New Roman"/>
                <w:sz w:val="24"/>
                <w:szCs w:val="24"/>
              </w:rPr>
            </w:pPr>
            <w:r w:rsidRPr="00AB471F">
              <w:rPr>
                <w:rFonts w:ascii="Times New Roman" w:hAnsi="Times New Roman" w:cs="Times New Roman"/>
                <w:sz w:val="24"/>
                <w:szCs w:val="24"/>
              </w:rPr>
              <w:t>Плановые сроки прохождения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autoSpaceDE w:val="0"/>
              <w:autoSpaceDN w:val="0"/>
              <w:adjustRightInd w:val="0"/>
              <w:spacing w:after="0" w:line="240" w:lineRule="atLeast"/>
              <w:rPr>
                <w:rFonts w:ascii="Times New Roman" w:hAnsi="Times New Roman" w:cs="Times New Roman"/>
                <w:sz w:val="24"/>
                <w:szCs w:val="24"/>
              </w:rPr>
            </w:pPr>
            <w:r w:rsidRPr="00AB471F">
              <w:rPr>
                <w:rFonts w:ascii="Times New Roman" w:hAnsi="Times New Roman" w:cs="Times New Roman"/>
                <w:sz w:val="24"/>
                <w:szCs w:val="24"/>
              </w:rPr>
              <w:t>Скорректированные сроки прохождения</w:t>
            </w:r>
          </w:p>
        </w:tc>
      </w:tr>
      <w:tr w:rsidR="0055784D" w:rsidRPr="00AB471F" w:rsidTr="00AB471F">
        <w:trPr>
          <w:trHeight w:val="269"/>
        </w:trPr>
        <w:tc>
          <w:tcPr>
            <w:tcW w:w="851"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snapToGrid w:val="0"/>
              <w:spacing w:after="0" w:line="240" w:lineRule="auto"/>
              <w:ind w:left="360" w:right="846"/>
              <w:jc w:val="center"/>
              <w:rPr>
                <w:rFonts w:ascii="Times New Roman" w:eastAsia="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tcBorders>
            <w:shd w:val="clear" w:color="auto" w:fill="auto"/>
            <w:vAlign w:val="center"/>
          </w:tcPr>
          <w:p w:rsidR="0055784D" w:rsidRPr="00AB471F" w:rsidRDefault="0055784D" w:rsidP="00AB471F">
            <w:pPr>
              <w:snapToGrid w:val="0"/>
              <w:spacing w:after="0" w:line="240" w:lineRule="auto"/>
              <w:ind w:right="-51"/>
              <w:rPr>
                <w:rFonts w:ascii="Times New Roman" w:eastAsia="Times New Roman" w:hAnsi="Times New Roman" w:cs="Times New Roman"/>
                <w:b/>
                <w:sz w:val="24"/>
                <w:szCs w:val="24"/>
                <w:lang w:val="en-US"/>
              </w:rPr>
            </w:pPr>
          </w:p>
        </w:tc>
        <w:tc>
          <w:tcPr>
            <w:tcW w:w="5812" w:type="dxa"/>
            <w:tcBorders>
              <w:top w:val="single" w:sz="4" w:space="0" w:color="000000"/>
              <w:left w:val="single" w:sz="4" w:space="0" w:color="000000"/>
              <w:bottom w:val="single" w:sz="4" w:space="0" w:color="000000"/>
            </w:tcBorders>
            <w:shd w:val="clear" w:color="auto" w:fill="auto"/>
          </w:tcPr>
          <w:p w:rsidR="0055784D" w:rsidRPr="00AB471F" w:rsidRDefault="0055784D" w:rsidP="00AB471F">
            <w:pPr>
              <w:autoSpaceDE w:val="0"/>
              <w:spacing w:after="0" w:line="240" w:lineRule="auto"/>
              <w:rPr>
                <w:rFonts w:ascii="Times New Roman" w:eastAsia="Times New Roman" w:hAnsi="Times New Roman" w:cs="Times New Roman"/>
                <w:b/>
                <w:bCs/>
                <w:sz w:val="24"/>
                <w:szCs w:val="24"/>
              </w:rPr>
            </w:pPr>
            <w:r w:rsidRPr="00AB471F">
              <w:rPr>
                <w:rFonts w:ascii="Times New Roman" w:eastAsia="Times New Roman" w:hAnsi="Times New Roman" w:cs="Times New Roman"/>
                <w:b/>
                <w:bCs/>
                <w:sz w:val="24"/>
                <w:szCs w:val="24"/>
              </w:rPr>
              <w:t xml:space="preserve">Тема 1 Биология как наука. Методы биологии </w:t>
            </w:r>
          </w:p>
          <w:p w:rsidR="0055784D" w:rsidRPr="00AB471F" w:rsidRDefault="0055784D"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(1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spacing w:after="0" w:line="240" w:lineRule="auto"/>
              <w:ind w:left="4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784D" w:rsidRPr="00AB471F" w:rsidRDefault="0055784D" w:rsidP="00AB471F">
            <w:pPr>
              <w:spacing w:after="0" w:line="240" w:lineRule="auto"/>
              <w:ind w:left="44"/>
              <w:rPr>
                <w:rFonts w:ascii="Times New Roman" w:eastAsia="Times New Roman" w:hAnsi="Times New Roman" w:cs="Times New Roman"/>
                <w:sz w:val="24"/>
                <w:szCs w:val="24"/>
              </w:rPr>
            </w:pPr>
          </w:p>
        </w:tc>
      </w:tr>
      <w:tr w:rsidR="001E3506" w:rsidRPr="00AB471F" w:rsidTr="00AB471F">
        <w:trPr>
          <w:trHeight w:val="293"/>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Cs/>
                <w:sz w:val="24"/>
                <w:szCs w:val="24"/>
              </w:rPr>
              <w:t>Биология как наука. Методы биологии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ind w:left="44"/>
              <w:rPr>
                <w:rFonts w:ascii="Times New Roman" w:eastAsia="Times New Roman" w:hAnsi="Times New Roman" w:cs="Times New Roman"/>
                <w:b/>
                <w:bCs/>
                <w:sz w:val="24"/>
                <w:szCs w:val="24"/>
              </w:rPr>
            </w:pPr>
          </w:p>
        </w:tc>
      </w:tr>
      <w:tr w:rsidR="001E3506" w:rsidRPr="00AB471F" w:rsidTr="00AB471F">
        <w:trPr>
          <w:trHeight w:val="199"/>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ind w:right="-51"/>
              <w:rPr>
                <w:rFonts w:ascii="Times New Roman" w:eastAsia="Times New Roman" w:hAnsi="Times New Roman" w:cs="Times New Roman"/>
                <w:b/>
                <w:bCs/>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2 Признаки живых организмов (2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rPr>
                <w:rFonts w:ascii="Times New Roman" w:eastAsia="Times New Roman" w:hAnsi="Times New Roman" w:cs="Times New Roman"/>
                <w:sz w:val="24"/>
                <w:szCs w:val="24"/>
              </w:rPr>
            </w:pPr>
          </w:p>
        </w:tc>
      </w:tr>
      <w:tr w:rsidR="001E3506" w:rsidRPr="00AB471F" w:rsidTr="00AB471F">
        <w:trPr>
          <w:trHeight w:val="1656"/>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2.1. Клеточное строение организмов</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Клеточное строение организмов как доказательство их родства, единства живой природы. Гены и хромосомы.</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Нарушения в строении и функционировании клеток. Вирусы.</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p>
        </w:tc>
      </w:tr>
      <w:tr w:rsidR="001E3506" w:rsidRPr="00AB471F" w:rsidTr="00AB471F">
        <w:trPr>
          <w:trHeight w:val="2407"/>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2.2. Признаки живых организмов</w:t>
            </w:r>
            <w:r w:rsidRPr="00AB471F">
              <w:rPr>
                <w:rFonts w:ascii="Times New Roman" w:eastAsia="Times New Roman" w:hAnsi="Times New Roman" w:cs="Times New Roman"/>
                <w:sz w:val="24"/>
                <w:szCs w:val="24"/>
              </w:rPr>
              <w:t xml:space="preserve">. Наследственность и изменчивость. Одноклеточные и многоклеточные организмы. </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Ткани, органы, системы органов растений и животных. </w:t>
            </w:r>
            <w:r w:rsidRPr="00AB471F">
              <w:rPr>
                <w:rFonts w:ascii="Times New Roman" w:eastAsia="Times New Roman" w:hAnsi="Times New Roman" w:cs="Times New Roman"/>
                <w:i/>
                <w:sz w:val="24"/>
                <w:szCs w:val="24"/>
              </w:rPr>
              <w:t>Практическая работа № 1: «Решение тестовых заданий по темам: «Биология как наука», «Методы биологии», «Признаки живых организмов»</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p>
        </w:tc>
      </w:tr>
      <w:tr w:rsidR="001E3506" w:rsidRPr="00AB471F" w:rsidTr="00AB471F">
        <w:trPr>
          <w:trHeight w:val="234"/>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i/>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line="240" w:lineRule="auto"/>
              <w:ind w:right="-51"/>
              <w:rPr>
                <w:rFonts w:ascii="Times New Roman" w:eastAsia="Times New Roman" w:hAnsi="Times New Roman" w:cs="Times New Roman"/>
                <w:b/>
                <w:i/>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3 Система, многообразие и эволюция живой природы (7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rPr>
                <w:rFonts w:ascii="Times New Roman" w:eastAsia="Times New Roman" w:hAnsi="Times New Roman" w:cs="Times New Roman"/>
                <w:sz w:val="24"/>
                <w:szCs w:val="24"/>
              </w:rPr>
            </w:pPr>
          </w:p>
        </w:tc>
      </w:tr>
      <w:tr w:rsidR="001E3506" w:rsidRPr="00AB471F" w:rsidTr="00AB471F">
        <w:trPr>
          <w:trHeight w:val="492"/>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3.1. Царство Бактерии                                                                       </w:t>
            </w:r>
            <w:r w:rsidRPr="00AB471F">
              <w:rPr>
                <w:rFonts w:ascii="Times New Roman" w:eastAsia="Times New Roman" w:hAnsi="Times New Roman" w:cs="Times New Roman"/>
                <w:sz w:val="24"/>
                <w:szCs w:val="24"/>
              </w:rPr>
              <w:t>Царство Бактерии. Роль бактерий в природе, жизни человека. Бактерии – возбудители заболеваний.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690"/>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3.2. Царство Грибы</w:t>
            </w:r>
            <w:r w:rsidRPr="00AB471F">
              <w:rPr>
                <w:rFonts w:ascii="Times New Roman" w:eastAsia="Times New Roman" w:hAnsi="Times New Roman" w:cs="Times New Roman"/>
                <w:sz w:val="24"/>
                <w:szCs w:val="24"/>
              </w:rPr>
              <w:t>.</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Царство Грибы. Лишайники. Роль грибов и лишайников в природе, жизни человека.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550"/>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3.3. Царство Растения.</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Царство Растения. Систематический обзор царства Растения: мхи, папоротникообразные, голосеменные и покрытосеменные. Ткани и органы высших растений.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10"/>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Основные семейства цветковых растений.</w:t>
            </w:r>
            <w:r w:rsidRPr="00AB471F">
              <w:rPr>
                <w:rFonts w:ascii="Times New Roman" w:eastAsia="Times New Roman" w:hAnsi="Times New Roman" w:cs="Times New Roman"/>
                <w:i/>
                <w:sz w:val="24"/>
                <w:szCs w:val="24"/>
              </w:rPr>
              <w:t xml:space="preserve">                              Практическая работа № 2: «Решение тестовых заданий по темам: «Царства: Бактерии, Грибы, Растения»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r w:rsidR="001E3506" w:rsidRPr="00AB471F" w:rsidTr="00AB471F">
        <w:trPr>
          <w:trHeight w:val="726"/>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5</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3.4. Царство Животные</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Систематический обзор царства Животные. Общая характеристика беспозвоночных животных.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617"/>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ind w:right="846"/>
              <w:jc w:val="center"/>
              <w:rPr>
                <w:rFonts w:ascii="Times New Roman" w:eastAsia="Times New Roman" w:hAnsi="Times New Roman" w:cs="Times New Roman"/>
                <w:b/>
                <w:sz w:val="24"/>
                <w:szCs w:val="24"/>
              </w:rPr>
            </w:pPr>
          </w:p>
        </w:tc>
      </w:tr>
      <w:tr w:rsidR="001E3506" w:rsidRPr="00AB471F" w:rsidTr="00AB471F">
        <w:trPr>
          <w:trHeight w:val="461"/>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3.5. Учение об эволюции органического мира</w:t>
            </w:r>
            <w:r w:rsidRPr="00AB471F">
              <w:rPr>
                <w:rFonts w:ascii="Times New Roman" w:eastAsia="Times New Roman" w:hAnsi="Times New Roman" w:cs="Times New Roman"/>
                <w:sz w:val="24"/>
                <w:szCs w:val="24"/>
              </w:rPr>
              <w:t xml:space="preserve">                                    Биологическое разнообразие как основа устойчивости биосферы и результата эволюции.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Практическая работа № 3:«Решение тестовых заданий по темам: «Царство Животные, Учение об эволюции органического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41"/>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line="240" w:lineRule="auto"/>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4 Человек и его здоровье (11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44" w:hanging="44"/>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44" w:hanging="44"/>
              <w:rPr>
                <w:rFonts w:ascii="Times New Roman" w:eastAsia="Times New Roman" w:hAnsi="Times New Roman" w:cs="Times New Roman"/>
                <w:sz w:val="24"/>
                <w:szCs w:val="24"/>
              </w:rPr>
            </w:pPr>
          </w:p>
        </w:tc>
      </w:tr>
      <w:tr w:rsidR="001E3506" w:rsidRPr="00AB471F" w:rsidTr="00AB471F">
        <w:trPr>
          <w:trHeight w:val="3664"/>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4.1. </w:t>
            </w:r>
            <w:r w:rsidRPr="00AB471F">
              <w:rPr>
                <w:rFonts w:ascii="Times New Roman" w:eastAsia="Times New Roman" w:hAnsi="Times New Roman" w:cs="Times New Roman"/>
                <w:i/>
                <w:sz w:val="24"/>
                <w:szCs w:val="24"/>
                <w:u w:val="single"/>
              </w:rPr>
              <w:t xml:space="preserve">Сходство человека с животными и отличие от них. Общий план строения и процессы жизнедеятельности человека. </w:t>
            </w:r>
            <w:r w:rsidRPr="00AB471F">
              <w:rPr>
                <w:rFonts w:ascii="Times New Roman" w:eastAsia="Times New Roman" w:hAnsi="Times New Roman" w:cs="Times New Roman"/>
                <w:sz w:val="24"/>
                <w:szCs w:val="24"/>
              </w:rPr>
              <w:t>Сходство человека с животными и отличие от них. Общий план строения и процессы жизнедеятельности человека.</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4.2. </w:t>
            </w:r>
            <w:proofErr w:type="spellStart"/>
            <w:r w:rsidRPr="00AB471F">
              <w:rPr>
                <w:rFonts w:ascii="Times New Roman" w:eastAsia="Times New Roman" w:hAnsi="Times New Roman" w:cs="Times New Roman"/>
                <w:i/>
                <w:sz w:val="24"/>
                <w:szCs w:val="24"/>
                <w:u w:val="single"/>
              </w:rPr>
              <w:t>Нейро-гуморальная</w:t>
            </w:r>
            <w:proofErr w:type="spellEnd"/>
            <w:r w:rsidRPr="00AB471F">
              <w:rPr>
                <w:rFonts w:ascii="Times New Roman" w:eastAsia="Times New Roman" w:hAnsi="Times New Roman" w:cs="Times New Roman"/>
                <w:i/>
                <w:sz w:val="24"/>
                <w:szCs w:val="24"/>
                <w:u w:val="single"/>
              </w:rPr>
              <w:t xml:space="preserve"> регуляция процессов жизнедеятельности </w:t>
            </w:r>
            <w:proofErr w:type="spellStart"/>
            <w:r w:rsidRPr="00AB471F">
              <w:rPr>
                <w:rFonts w:ascii="Times New Roman" w:eastAsia="Times New Roman" w:hAnsi="Times New Roman" w:cs="Times New Roman"/>
                <w:i/>
                <w:sz w:val="24"/>
                <w:szCs w:val="24"/>
                <w:u w:val="single"/>
              </w:rPr>
              <w:t>организма</w:t>
            </w:r>
            <w:proofErr w:type="gramStart"/>
            <w:r w:rsidRPr="00AB471F">
              <w:rPr>
                <w:rFonts w:ascii="Times New Roman" w:eastAsia="Times New Roman" w:hAnsi="Times New Roman" w:cs="Times New Roman"/>
                <w:i/>
                <w:sz w:val="24"/>
                <w:szCs w:val="24"/>
                <w:u w:val="single"/>
              </w:rPr>
              <w:t>.</w:t>
            </w:r>
            <w:r w:rsidRPr="00AB471F">
              <w:rPr>
                <w:rFonts w:ascii="Times New Roman" w:eastAsia="Times New Roman" w:hAnsi="Times New Roman" w:cs="Times New Roman"/>
                <w:sz w:val="24"/>
                <w:szCs w:val="24"/>
              </w:rPr>
              <w:t>Н</w:t>
            </w:r>
            <w:proofErr w:type="gramEnd"/>
            <w:r w:rsidRPr="00AB471F">
              <w:rPr>
                <w:rFonts w:ascii="Times New Roman" w:eastAsia="Times New Roman" w:hAnsi="Times New Roman" w:cs="Times New Roman"/>
                <w:sz w:val="24"/>
                <w:szCs w:val="24"/>
              </w:rPr>
              <w:t>ейро-гуморальная</w:t>
            </w:r>
            <w:proofErr w:type="spellEnd"/>
            <w:r w:rsidRPr="00AB471F">
              <w:rPr>
                <w:rFonts w:ascii="Times New Roman" w:eastAsia="Times New Roman" w:hAnsi="Times New Roman" w:cs="Times New Roman"/>
                <w:sz w:val="24"/>
                <w:szCs w:val="24"/>
              </w:rPr>
              <w:t xml:space="preserve"> регуляция процессов жизнедеятельности организма.</w:t>
            </w:r>
            <w:r w:rsidRPr="00AB471F">
              <w:rPr>
                <w:rFonts w:ascii="Times New Roman" w:eastAsia="Times New Roman" w:hAnsi="Times New Roman" w:cs="Times New Roman"/>
                <w:i/>
                <w:sz w:val="24"/>
                <w:szCs w:val="24"/>
              </w:rPr>
              <w:t xml:space="preserve"> Практическая работа № 4: «Решение тестовых заданий по темам: «Общий план строения человека», «</w:t>
            </w:r>
            <w:proofErr w:type="spellStart"/>
            <w:proofErr w:type="gramStart"/>
            <w:r w:rsidRPr="00AB471F">
              <w:rPr>
                <w:rFonts w:ascii="Times New Roman" w:eastAsia="Times New Roman" w:hAnsi="Times New Roman" w:cs="Times New Roman"/>
                <w:i/>
                <w:sz w:val="24"/>
                <w:szCs w:val="24"/>
              </w:rPr>
              <w:t>Нейро-гуморальная</w:t>
            </w:r>
            <w:proofErr w:type="spellEnd"/>
            <w:proofErr w:type="gramEnd"/>
            <w:r w:rsidRPr="00AB471F">
              <w:rPr>
                <w:rFonts w:ascii="Times New Roman" w:eastAsia="Times New Roman" w:hAnsi="Times New Roman" w:cs="Times New Roman"/>
                <w:i/>
                <w:sz w:val="24"/>
                <w:szCs w:val="24"/>
              </w:rPr>
              <w:t xml:space="preserve"> регуляция организма»</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411"/>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4.3. Питание. Система пищеварения. Роль ферментов в пищеварении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Питание. Система пищеварения. Роль ферментов в пищеварении.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4.4. Дыхание. Система дыхания.</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Дыхание. Система дыхания.</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Практическая работа № 5: «Решение тестовых заданий по темам: «Система пищеварения, дыхание»</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106"/>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4.5. Внутренняя среда организма                                                            </w:t>
            </w:r>
            <w:r w:rsidRPr="00AB471F">
              <w:rPr>
                <w:rFonts w:ascii="Times New Roman" w:eastAsia="Times New Roman" w:hAnsi="Times New Roman" w:cs="Times New Roman"/>
                <w:sz w:val="24"/>
                <w:szCs w:val="24"/>
              </w:rPr>
              <w:t>Внутренняя среда организма: кровь, лимфа, тканевая жидкость. Группы крови. Иммунитет.</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4.6 Транспорт веществ. Кровеносная и лимфатическая системы.</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Транспорт веществ. Кровеносная и лимфатическая системы.</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363"/>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4</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4.7. Обмен веществ и превращение энергии                                         </w:t>
            </w:r>
            <w:r w:rsidRPr="00AB471F">
              <w:rPr>
                <w:rFonts w:ascii="Times New Roman" w:eastAsia="Times New Roman" w:hAnsi="Times New Roman" w:cs="Times New Roman"/>
                <w:sz w:val="24"/>
                <w:szCs w:val="24"/>
              </w:rPr>
              <w:t xml:space="preserve">Обмен веществ и превращение </w:t>
            </w:r>
            <w:proofErr w:type="spellStart"/>
            <w:r w:rsidRPr="00AB471F">
              <w:rPr>
                <w:rFonts w:ascii="Times New Roman" w:eastAsia="Times New Roman" w:hAnsi="Times New Roman" w:cs="Times New Roman"/>
                <w:sz w:val="24"/>
                <w:szCs w:val="24"/>
              </w:rPr>
              <w:t>энергии.</w:t>
            </w:r>
            <w:r w:rsidRPr="00AB471F">
              <w:rPr>
                <w:rFonts w:ascii="Times New Roman" w:eastAsia="Times New Roman" w:hAnsi="Times New Roman" w:cs="Times New Roman"/>
                <w:i/>
                <w:sz w:val="24"/>
                <w:szCs w:val="24"/>
              </w:rPr>
              <w:t>Практическая</w:t>
            </w:r>
            <w:proofErr w:type="spellEnd"/>
            <w:r w:rsidRPr="00AB471F">
              <w:rPr>
                <w:rFonts w:ascii="Times New Roman" w:eastAsia="Times New Roman" w:hAnsi="Times New Roman" w:cs="Times New Roman"/>
                <w:i/>
                <w:sz w:val="24"/>
                <w:szCs w:val="24"/>
              </w:rPr>
              <w:t xml:space="preserve"> работа № 6:</w:t>
            </w:r>
            <w:r w:rsidRPr="00AB471F">
              <w:rPr>
                <w:rFonts w:ascii="Times New Roman" w:eastAsia="Times New Roman" w:hAnsi="Times New Roman" w:cs="Times New Roman"/>
                <w:sz w:val="24"/>
                <w:szCs w:val="24"/>
              </w:rPr>
              <w:t xml:space="preserve"> «</w:t>
            </w:r>
            <w:r w:rsidRPr="00AB471F">
              <w:rPr>
                <w:rFonts w:ascii="Times New Roman" w:eastAsia="Times New Roman" w:hAnsi="Times New Roman" w:cs="Times New Roman"/>
                <w:i/>
                <w:sz w:val="24"/>
                <w:szCs w:val="24"/>
              </w:rPr>
              <w:t>Решение тестовых заданий по темам: «Внутренняя среда организма», «Транспорт веществ» и «Обмен веществ»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656"/>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5</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4.8. Выделение продуктов жизнедеятельности. Система выделения.</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Выделение продуктов жизнедеятельности. Система выделения.</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4.9. Покровы тела и их функции.</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Покровы тела и их функции.</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ind w:right="-1327"/>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889"/>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6</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4.10. Размножение и развитие организма </w:t>
            </w:r>
            <w:proofErr w:type="spellStart"/>
            <w:r w:rsidRPr="00AB471F">
              <w:rPr>
                <w:rFonts w:ascii="Times New Roman" w:eastAsia="Times New Roman" w:hAnsi="Times New Roman" w:cs="Times New Roman"/>
                <w:i/>
                <w:sz w:val="24"/>
                <w:szCs w:val="24"/>
                <w:u w:val="single"/>
              </w:rPr>
              <w:t>человека.</w:t>
            </w:r>
            <w:r w:rsidRPr="00AB471F">
              <w:rPr>
                <w:rFonts w:ascii="Times New Roman" w:eastAsia="Times New Roman" w:hAnsi="Times New Roman" w:cs="Times New Roman"/>
                <w:sz w:val="24"/>
                <w:szCs w:val="24"/>
              </w:rPr>
              <w:t>Размножение</w:t>
            </w:r>
            <w:proofErr w:type="spellEnd"/>
            <w:r w:rsidRPr="00AB471F">
              <w:rPr>
                <w:rFonts w:ascii="Times New Roman" w:eastAsia="Times New Roman" w:hAnsi="Times New Roman" w:cs="Times New Roman"/>
                <w:sz w:val="24"/>
                <w:szCs w:val="24"/>
              </w:rPr>
              <w:t xml:space="preserve"> и развитие организма человека. Наследование признаков у человека. Наследственные болезни, их причины и предупреждение</w:t>
            </w:r>
            <w:r w:rsidRPr="00AB471F">
              <w:rPr>
                <w:rFonts w:ascii="Times New Roman" w:eastAsia="Times New Roman" w:hAnsi="Times New Roman" w:cs="Times New Roman"/>
                <w:i/>
                <w:iCs/>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93"/>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7</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proofErr w:type="gramStart"/>
            <w:r w:rsidRPr="00AB471F">
              <w:rPr>
                <w:rFonts w:ascii="Times New Roman" w:eastAsia="Times New Roman" w:hAnsi="Times New Roman" w:cs="Times New Roman"/>
                <w:i/>
                <w:sz w:val="24"/>
                <w:szCs w:val="24"/>
              </w:rPr>
              <w:t>Практическая</w:t>
            </w:r>
            <w:proofErr w:type="gramEnd"/>
            <w:r w:rsidRPr="00AB471F">
              <w:rPr>
                <w:rFonts w:ascii="Times New Roman" w:eastAsia="Times New Roman" w:hAnsi="Times New Roman" w:cs="Times New Roman"/>
                <w:i/>
                <w:sz w:val="24"/>
                <w:szCs w:val="24"/>
              </w:rPr>
              <w:t xml:space="preserve"> работ № 7:«Решение тестовых заданий по темам «Система выделения», «Покровы тела», «Размножение и развитие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r w:rsidR="001E3506" w:rsidRPr="00AB471F" w:rsidTr="00AB471F">
        <w:trPr>
          <w:trHeight w:val="2430"/>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8</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4.11. Опора и движение. Опорно-двигательный аппарат.</w:t>
            </w:r>
          </w:p>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Опора и движение. Опорно-двигательный аппарат.</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4.12. Органы чувств, их роль в жизни человека.</w:t>
            </w:r>
            <w:r w:rsidRPr="00AB471F">
              <w:rPr>
                <w:rFonts w:ascii="Times New Roman" w:eastAsia="Times New Roman" w:hAnsi="Times New Roman" w:cs="Times New Roman"/>
                <w:sz w:val="24"/>
                <w:szCs w:val="24"/>
              </w:rPr>
              <w:t xml:space="preserve">                                           Органы чувств, их роль в жизни человека.                                                   </w:t>
            </w:r>
            <w:r w:rsidRPr="00AB471F">
              <w:rPr>
                <w:rFonts w:ascii="Times New Roman" w:eastAsia="Times New Roman" w:hAnsi="Times New Roman" w:cs="Times New Roman"/>
                <w:i/>
                <w:sz w:val="24"/>
                <w:szCs w:val="24"/>
              </w:rPr>
              <w:t>Практическая работа № 8:«Решение тестовых заданий по темам: «Опорно-двигательный аппарат», «Органы чувств»</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469"/>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9</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4.13. Психология и поведение человека. ВНД.</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Психология и поведение человека. ВНД.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415"/>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10</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4.14. Гигиена. Здоровый образ жизни. Инфекционные заболевания.</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Гигиена. Здоровый образ жизни. Инфекционные заболевания.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124"/>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11</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4.15. Приемы оказания первой помощи при неотложных ситуациях.</w:t>
            </w:r>
            <w:r w:rsidRPr="00AB471F">
              <w:rPr>
                <w:rFonts w:ascii="Times New Roman" w:eastAsia="Times New Roman" w:hAnsi="Times New Roman" w:cs="Times New Roman"/>
                <w:sz w:val="24"/>
                <w:szCs w:val="24"/>
              </w:rPr>
              <w:t xml:space="preserve"> Приемы оказания первой помощи при неотложных ситуациях. </w:t>
            </w:r>
            <w:r w:rsidRPr="00AB471F">
              <w:rPr>
                <w:rFonts w:ascii="Times New Roman" w:eastAsia="Times New Roman" w:hAnsi="Times New Roman" w:cs="Times New Roman"/>
                <w:i/>
                <w:sz w:val="24"/>
                <w:szCs w:val="24"/>
              </w:rPr>
              <w:t>Практическая работа № 9:«Решение тестовых заданий по темам: «Психология и поведение человека», «Гигиена. Здоровый образ жизни», «Приемы оказания первой помощи»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234"/>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line="240" w:lineRule="auto"/>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bCs/>
                <w:sz w:val="24"/>
                <w:szCs w:val="24"/>
              </w:rPr>
              <w:t>Тема 5 Взаимосвязи организмов и окружающей среды (3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hanging="648"/>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28" w:right="72" w:hanging="648"/>
              <w:jc w:val="center"/>
              <w:rPr>
                <w:rFonts w:ascii="Times New Roman" w:eastAsia="Times New Roman" w:hAnsi="Times New Roman" w:cs="Times New Roman"/>
                <w:sz w:val="24"/>
                <w:szCs w:val="24"/>
              </w:rPr>
            </w:pPr>
          </w:p>
        </w:tc>
      </w:tr>
      <w:tr w:rsidR="001E3506" w:rsidRPr="00AB471F" w:rsidTr="00AB471F">
        <w:trPr>
          <w:trHeight w:val="2119"/>
        </w:trPr>
        <w:tc>
          <w:tcPr>
            <w:tcW w:w="851" w:type="dxa"/>
            <w:tcBorders>
              <w:top w:val="single" w:sz="4" w:space="0" w:color="000000"/>
              <w:left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5.1. Влияние экологических факторов на организмы. Взаимодействия  видов.</w:t>
            </w:r>
            <w:r w:rsidRPr="00AB471F">
              <w:rPr>
                <w:rFonts w:ascii="Times New Roman" w:eastAsia="Times New Roman" w:hAnsi="Times New Roman" w:cs="Times New Roman"/>
                <w:sz w:val="24"/>
                <w:szCs w:val="24"/>
              </w:rPr>
              <w:t xml:space="preserve">  Влияние экологических факторов на организмы. Приспособления организмов к различным экологическим факторам. Популяция. </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Взаимодействия  видов (конкуренция, хищничество, симбиоз, паразитизм). Сезонные изменения в живой природе.</w:t>
            </w:r>
          </w:p>
        </w:tc>
        <w:tc>
          <w:tcPr>
            <w:tcW w:w="1134" w:type="dxa"/>
            <w:tcBorders>
              <w:top w:val="single" w:sz="4" w:space="0" w:color="000000"/>
              <w:left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488"/>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u w:val="single"/>
              </w:rPr>
              <w:t xml:space="preserve">5.2 </w:t>
            </w:r>
            <w:proofErr w:type="spellStart"/>
            <w:r w:rsidRPr="00AB471F">
              <w:rPr>
                <w:rFonts w:ascii="Times New Roman" w:eastAsia="Times New Roman" w:hAnsi="Times New Roman" w:cs="Times New Roman"/>
                <w:i/>
                <w:sz w:val="24"/>
                <w:szCs w:val="24"/>
                <w:u w:val="single"/>
              </w:rPr>
              <w:t>Экосистемная</w:t>
            </w:r>
            <w:proofErr w:type="spellEnd"/>
            <w:r w:rsidRPr="00AB471F">
              <w:rPr>
                <w:rFonts w:ascii="Times New Roman" w:eastAsia="Times New Roman" w:hAnsi="Times New Roman" w:cs="Times New Roman"/>
                <w:i/>
                <w:sz w:val="24"/>
                <w:szCs w:val="24"/>
                <w:u w:val="single"/>
              </w:rPr>
              <w:t xml:space="preserve"> организация живой природы.</w:t>
            </w:r>
          </w:p>
          <w:p w:rsidR="001E3506" w:rsidRPr="00AB471F" w:rsidRDefault="001E3506" w:rsidP="00AB471F">
            <w:pPr>
              <w:autoSpaceDE w:val="0"/>
              <w:spacing w:after="0"/>
              <w:rPr>
                <w:rFonts w:ascii="Times New Roman" w:eastAsia="Times New Roman" w:hAnsi="Times New Roman" w:cs="Times New Roman"/>
                <w:sz w:val="24"/>
                <w:szCs w:val="24"/>
              </w:rPr>
            </w:pPr>
            <w:proofErr w:type="spellStart"/>
            <w:r w:rsidRPr="00AB471F">
              <w:rPr>
                <w:rFonts w:ascii="Times New Roman" w:eastAsia="Times New Roman" w:hAnsi="Times New Roman" w:cs="Times New Roman"/>
                <w:sz w:val="24"/>
                <w:szCs w:val="24"/>
              </w:rPr>
              <w:t>Экосистемная</w:t>
            </w:r>
            <w:proofErr w:type="spellEnd"/>
            <w:r w:rsidRPr="00AB471F">
              <w:rPr>
                <w:rFonts w:ascii="Times New Roman" w:eastAsia="Times New Roman" w:hAnsi="Times New Roman" w:cs="Times New Roman"/>
                <w:sz w:val="24"/>
                <w:szCs w:val="24"/>
              </w:rPr>
              <w:t xml:space="preserve"> организация живой природы.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675"/>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3</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line="240" w:lineRule="auto"/>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5.3 </w:t>
            </w:r>
            <w:r w:rsidRPr="00AB471F">
              <w:rPr>
                <w:rFonts w:ascii="Times New Roman" w:eastAsia="Times New Roman" w:hAnsi="Times New Roman" w:cs="Times New Roman"/>
                <w:i/>
                <w:sz w:val="24"/>
                <w:szCs w:val="24"/>
                <w:u w:val="single"/>
              </w:rPr>
              <w:t>Учение о биосфере</w:t>
            </w:r>
          </w:p>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Учение о биосфере. </w:t>
            </w:r>
            <w:r w:rsidRPr="00AB471F">
              <w:rPr>
                <w:rFonts w:ascii="Times New Roman" w:eastAsia="Times New Roman" w:hAnsi="Times New Roman" w:cs="Times New Roman"/>
                <w:i/>
                <w:sz w:val="24"/>
                <w:szCs w:val="24"/>
              </w:rPr>
              <w:t>Практическая работа № 10: «Решение тестовых заданий по теме: «Взаимосвязи организмов и окружающей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color w:val="FF0000"/>
                <w:sz w:val="24"/>
                <w:szCs w:val="24"/>
              </w:rPr>
            </w:pPr>
            <w:r w:rsidRPr="00AB471F">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right="846"/>
              <w:jc w:val="center"/>
              <w:rPr>
                <w:rFonts w:ascii="Times New Roman" w:eastAsia="Times New Roman" w:hAnsi="Times New Roman" w:cs="Times New Roman"/>
                <w:sz w:val="24"/>
                <w:szCs w:val="24"/>
              </w:rPr>
            </w:pPr>
          </w:p>
        </w:tc>
      </w:tr>
      <w:tr w:rsidR="001E3506" w:rsidRPr="00AB471F" w:rsidTr="00AB471F">
        <w:trPr>
          <w:trHeight w:val="152"/>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napToGrid w:val="0"/>
              <w:spacing w:after="0"/>
              <w:ind w:right="-51"/>
              <w:rPr>
                <w:rFonts w:ascii="Times New Roman" w:eastAsia="Times New Roman" w:hAnsi="Times New Roman" w:cs="Times New Roman"/>
                <w:b/>
                <w:sz w:val="24"/>
                <w:szCs w:val="24"/>
              </w:rPr>
            </w:pP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C6664E">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
                <w:iCs/>
                <w:sz w:val="24"/>
                <w:szCs w:val="24"/>
              </w:rPr>
              <w:t>Тема 6 «Решение демонстрационных вариантов ГИА» (</w:t>
            </w:r>
            <w:r w:rsidR="00C6664E">
              <w:rPr>
                <w:rFonts w:ascii="Times New Roman" w:eastAsia="Times New Roman" w:hAnsi="Times New Roman" w:cs="Times New Roman"/>
                <w:b/>
                <w:iCs/>
                <w:sz w:val="24"/>
                <w:szCs w:val="24"/>
              </w:rPr>
              <w:t>8</w:t>
            </w:r>
            <w:r w:rsidRPr="00AB471F">
              <w:rPr>
                <w:rFonts w:ascii="Times New Roman" w:eastAsia="Times New Roman" w:hAnsi="Times New Roman" w:cs="Times New Roman"/>
                <w:b/>
                <w:iCs/>
                <w:sz w:val="24"/>
                <w:szCs w:val="24"/>
              </w:rPr>
              <w:t xml:space="preserve">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108" w:hanging="36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pacing w:after="0" w:line="240" w:lineRule="auto"/>
              <w:ind w:left="-108" w:hanging="360"/>
              <w:jc w:val="center"/>
              <w:rPr>
                <w:rFonts w:ascii="Times New Roman" w:eastAsia="Times New Roman" w:hAnsi="Times New Roman" w:cs="Times New Roman"/>
                <w:sz w:val="24"/>
                <w:szCs w:val="24"/>
              </w:rPr>
            </w:pPr>
          </w:p>
        </w:tc>
      </w:tr>
      <w:tr w:rsidR="001E3506" w:rsidRPr="00AB471F" w:rsidTr="00AB471F">
        <w:trPr>
          <w:trHeight w:val="538"/>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1E3506" w:rsidRPr="00AB471F" w:rsidRDefault="001E3506" w:rsidP="00AB471F">
            <w:pPr>
              <w:spacing w:after="0"/>
              <w:ind w:right="-51"/>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autoSpaceDE w:val="0"/>
              <w:spacing w:after="0"/>
              <w:rPr>
                <w:rFonts w:ascii="Times New Roman" w:eastAsia="Times New Roman" w:hAnsi="Times New Roman" w:cs="Times New Roman"/>
                <w:sz w:val="24"/>
                <w:szCs w:val="24"/>
              </w:rPr>
            </w:pPr>
            <w:r w:rsidRPr="00AB471F">
              <w:rPr>
                <w:rFonts w:ascii="Times New Roman" w:eastAsia="Times New Roman" w:hAnsi="Times New Roman" w:cs="Times New Roman"/>
                <w:bCs/>
                <w:sz w:val="24"/>
                <w:szCs w:val="24"/>
              </w:rPr>
              <w:t xml:space="preserve">Характеристика структуры и содержания экзаменационной работы. </w:t>
            </w:r>
            <w:r w:rsidRPr="00AB471F">
              <w:rPr>
                <w:rFonts w:ascii="Times New Roman" w:eastAsia="Times New Roman" w:hAnsi="Times New Roman" w:cs="Times New Roman"/>
                <w:i/>
                <w:sz w:val="24"/>
                <w:szCs w:val="24"/>
              </w:rPr>
              <w:t>Практическая работ № 11: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rPr>
                <w:rFonts w:ascii="Times New Roman" w:hAnsi="Times New Roman" w:cs="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iCs/>
                <w:sz w:val="24"/>
                <w:szCs w:val="24"/>
              </w:rPr>
            </w:pPr>
          </w:p>
        </w:tc>
      </w:tr>
      <w:tr w:rsidR="001E3506"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tcBorders>
            <w:shd w:val="clear" w:color="auto" w:fill="auto"/>
          </w:tcPr>
          <w:p w:rsidR="001E3506" w:rsidRPr="00AB471F" w:rsidRDefault="001E3506" w:rsidP="00AB471F">
            <w:pPr>
              <w:spacing w:after="0" w:line="240" w:lineRule="auto"/>
              <w:ind w:right="846"/>
              <w:rPr>
                <w:rFonts w:ascii="Times New Roman" w:eastAsia="Times New Roman" w:hAnsi="Times New Roman" w:cs="Times New Roman"/>
                <w:i/>
                <w:sz w:val="24"/>
                <w:szCs w:val="24"/>
              </w:rPr>
            </w:pPr>
            <w:r w:rsidRPr="00AB471F">
              <w:rPr>
                <w:rFonts w:ascii="Times New Roman" w:eastAsia="Times New Roman" w:hAnsi="Times New Roman" w:cs="Times New Roman"/>
                <w:sz w:val="24"/>
                <w:szCs w:val="24"/>
              </w:rPr>
              <w:t>Анализ ошибок, допущенных при решение демонстрационного варианта ГИА прошлого года.</w:t>
            </w:r>
            <w:r w:rsidRPr="00AB471F">
              <w:rPr>
                <w:rFonts w:ascii="Times New Roman" w:eastAsia="Times New Roman" w:hAnsi="Times New Roman" w:cs="Times New Roman"/>
                <w:i/>
                <w:sz w:val="24"/>
                <w:szCs w:val="24"/>
              </w:rPr>
              <w:t xml:space="preserve"> Практическая работа № 12:  «Решение демонстрационного варианта ГИА текущего года».</w:t>
            </w:r>
          </w:p>
          <w:p w:rsidR="00582430" w:rsidRPr="00AB471F" w:rsidRDefault="00582430" w:rsidP="00AB471F">
            <w:pPr>
              <w:spacing w:after="0" w:line="240" w:lineRule="auto"/>
              <w:ind w:right="846"/>
              <w:rPr>
                <w:rFonts w:ascii="Times New Roman" w:eastAsia="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6866B4" w:rsidP="00AB471F">
            <w:pPr>
              <w:spacing w:after="0"/>
              <w:jc w:val="center"/>
              <w:rPr>
                <w:rFonts w:ascii="Times New Roman" w:hAnsi="Times New Roman" w:cs="Times New Roman"/>
                <w:sz w:val="24"/>
                <w:szCs w:val="24"/>
              </w:rPr>
            </w:pPr>
            <w:r w:rsidRPr="00AB471F">
              <w:rPr>
                <w:rFonts w:ascii="Times New Roman" w:hAnsi="Times New Roman" w:cs="Times New Roman"/>
                <w:sz w:val="24"/>
                <w:szCs w:val="24"/>
              </w:rPr>
              <w:t xml:space="preserve"> </w:t>
            </w:r>
          </w:p>
          <w:p w:rsidR="001E3506" w:rsidRPr="00AB471F" w:rsidRDefault="001E3506"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3506" w:rsidRPr="00AB471F" w:rsidRDefault="001E3506"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Анализ ошибок, допущенных </w:t>
            </w:r>
            <w:proofErr w:type="gramStart"/>
            <w:r w:rsidRPr="00AB471F">
              <w:rPr>
                <w:rFonts w:ascii="Times New Roman" w:eastAsia="Times New Roman" w:hAnsi="Times New Roman" w:cs="Times New Roman"/>
                <w:sz w:val="24"/>
                <w:szCs w:val="24"/>
              </w:rPr>
              <w:t>при</w:t>
            </w:r>
            <w:proofErr w:type="gramEnd"/>
            <w:r w:rsidRPr="00AB471F">
              <w:rPr>
                <w:rFonts w:ascii="Times New Roman" w:eastAsia="Times New Roman" w:hAnsi="Times New Roman" w:cs="Times New Roman"/>
                <w:sz w:val="24"/>
                <w:szCs w:val="24"/>
              </w:rPr>
              <w:t xml:space="preserve">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Анализ ошибок, допущенных </w:t>
            </w:r>
            <w:proofErr w:type="gramStart"/>
            <w:r w:rsidRPr="00AB471F">
              <w:rPr>
                <w:rFonts w:ascii="Times New Roman" w:eastAsia="Times New Roman" w:hAnsi="Times New Roman" w:cs="Times New Roman"/>
                <w:sz w:val="24"/>
                <w:szCs w:val="24"/>
              </w:rPr>
              <w:t>при</w:t>
            </w:r>
            <w:proofErr w:type="gramEnd"/>
            <w:r w:rsidRPr="00AB471F">
              <w:rPr>
                <w:rFonts w:ascii="Times New Roman" w:eastAsia="Times New Roman" w:hAnsi="Times New Roman" w:cs="Times New Roman"/>
                <w:sz w:val="24"/>
                <w:szCs w:val="24"/>
              </w:rPr>
              <w:t xml:space="preserve">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Анализ ошибок, допущенных </w:t>
            </w:r>
            <w:proofErr w:type="gramStart"/>
            <w:r w:rsidRPr="00AB471F">
              <w:rPr>
                <w:rFonts w:ascii="Times New Roman" w:eastAsia="Times New Roman" w:hAnsi="Times New Roman" w:cs="Times New Roman"/>
                <w:sz w:val="24"/>
                <w:szCs w:val="24"/>
              </w:rPr>
              <w:t>при</w:t>
            </w:r>
            <w:proofErr w:type="gramEnd"/>
            <w:r w:rsidRPr="00AB471F">
              <w:rPr>
                <w:rFonts w:ascii="Times New Roman" w:eastAsia="Times New Roman" w:hAnsi="Times New Roman" w:cs="Times New Roman"/>
                <w:sz w:val="24"/>
                <w:szCs w:val="24"/>
              </w:rPr>
              <w:t xml:space="preserve">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i/>
                <w:sz w:val="24"/>
                <w:szCs w:val="24"/>
              </w:rPr>
              <w:t>«Решение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r w:rsidR="00C6664E" w:rsidRPr="00AB471F" w:rsidTr="00AB471F">
        <w:trPr>
          <w:trHeight w:val="671"/>
        </w:trPr>
        <w:tc>
          <w:tcPr>
            <w:tcW w:w="851"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numPr>
                <w:ilvl w:val="0"/>
                <w:numId w:val="8"/>
              </w:numPr>
              <w:suppressAutoHyphens/>
              <w:snapToGrid w:val="0"/>
              <w:spacing w:after="0" w:line="240" w:lineRule="auto"/>
              <w:ind w:right="846"/>
              <w:jc w:val="center"/>
              <w:rPr>
                <w:rFonts w:ascii="Times New Roman" w:eastAsia="Times New Roman" w:hAnsi="Times New Roman" w:cs="Times New Roman"/>
                <w:b/>
                <w:iCs/>
                <w:sz w:val="24"/>
                <w:szCs w:val="24"/>
              </w:rPr>
            </w:pPr>
          </w:p>
        </w:tc>
        <w:tc>
          <w:tcPr>
            <w:tcW w:w="99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p>
        </w:tc>
        <w:tc>
          <w:tcPr>
            <w:tcW w:w="5812" w:type="dxa"/>
            <w:tcBorders>
              <w:top w:val="single" w:sz="4" w:space="0" w:color="000000"/>
              <w:left w:val="single" w:sz="4" w:space="0" w:color="000000"/>
              <w:bottom w:val="single" w:sz="4" w:space="0" w:color="000000"/>
            </w:tcBorders>
            <w:shd w:val="clear" w:color="auto" w:fill="auto"/>
          </w:tcPr>
          <w:p w:rsidR="00C6664E" w:rsidRPr="00AB471F" w:rsidRDefault="00C6664E" w:rsidP="00AB471F">
            <w:pPr>
              <w:spacing w:after="0" w:line="240" w:lineRule="auto"/>
              <w:ind w:right="846"/>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xml:space="preserve">Анализ ошибок, допущенных </w:t>
            </w:r>
            <w:proofErr w:type="gramStart"/>
            <w:r w:rsidRPr="00AB471F">
              <w:rPr>
                <w:rFonts w:ascii="Times New Roman" w:eastAsia="Times New Roman" w:hAnsi="Times New Roman" w:cs="Times New Roman"/>
                <w:sz w:val="24"/>
                <w:szCs w:val="24"/>
              </w:rPr>
              <w:t>при</w:t>
            </w:r>
            <w:proofErr w:type="gramEnd"/>
            <w:r w:rsidRPr="00AB471F">
              <w:rPr>
                <w:rFonts w:ascii="Times New Roman" w:eastAsia="Times New Roman" w:hAnsi="Times New Roman" w:cs="Times New Roman"/>
                <w:sz w:val="24"/>
                <w:szCs w:val="24"/>
              </w:rPr>
              <w:t xml:space="preserve"> решение демонстрационного варианта ГИА прошлого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664E" w:rsidRPr="00AB471F" w:rsidRDefault="00C6664E" w:rsidP="00AB471F">
            <w:pPr>
              <w:snapToGrid w:val="0"/>
              <w:spacing w:after="0" w:line="240" w:lineRule="auto"/>
              <w:ind w:right="846"/>
              <w:jc w:val="center"/>
              <w:rPr>
                <w:rFonts w:ascii="Times New Roman" w:eastAsia="Times New Roman" w:hAnsi="Times New Roman" w:cs="Times New Roman"/>
                <w:b/>
                <w:sz w:val="24"/>
                <w:szCs w:val="24"/>
              </w:rPr>
            </w:pPr>
          </w:p>
        </w:tc>
      </w:tr>
    </w:tbl>
    <w:p w:rsidR="00B56365" w:rsidRPr="00AB471F" w:rsidRDefault="00B56365" w:rsidP="00AB471F">
      <w:pPr>
        <w:spacing w:after="0"/>
        <w:ind w:right="846"/>
        <w:rPr>
          <w:rFonts w:ascii="Times New Roman" w:eastAsia="Times New Roman" w:hAnsi="Times New Roman" w:cs="Times New Roman"/>
          <w:b/>
          <w:sz w:val="24"/>
          <w:szCs w:val="24"/>
        </w:rPr>
      </w:pPr>
    </w:p>
    <w:p w:rsidR="00D30248" w:rsidRPr="00AB471F" w:rsidRDefault="00D30248" w:rsidP="00AB471F">
      <w:pPr>
        <w:spacing w:after="0" w:line="240" w:lineRule="atLeast"/>
        <w:jc w:val="right"/>
        <w:rPr>
          <w:rFonts w:ascii="Times New Roman" w:hAnsi="Times New Roman" w:cs="Times New Roman"/>
          <w:b/>
          <w:sz w:val="24"/>
          <w:szCs w:val="24"/>
        </w:rPr>
      </w:pPr>
    </w:p>
    <w:p w:rsidR="00AB471F" w:rsidRDefault="00AB471F" w:rsidP="00AB471F">
      <w:pPr>
        <w:spacing w:after="0" w:line="240" w:lineRule="atLeast"/>
        <w:jc w:val="right"/>
        <w:rPr>
          <w:rFonts w:ascii="Times New Roman" w:hAnsi="Times New Roman" w:cs="Times New Roman"/>
          <w:b/>
          <w:sz w:val="24"/>
          <w:szCs w:val="24"/>
        </w:rPr>
      </w:pPr>
    </w:p>
    <w:p w:rsidR="00C6664E" w:rsidRDefault="00C6664E"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F319D0" w:rsidRDefault="00F319D0" w:rsidP="00AB471F">
      <w:pPr>
        <w:spacing w:after="0" w:line="240" w:lineRule="atLeast"/>
        <w:jc w:val="right"/>
        <w:rPr>
          <w:rFonts w:ascii="Times New Roman" w:hAnsi="Times New Roman" w:cs="Times New Roman"/>
          <w:b/>
          <w:sz w:val="24"/>
          <w:szCs w:val="24"/>
        </w:rPr>
      </w:pPr>
    </w:p>
    <w:p w:rsidR="00C6664E" w:rsidRDefault="00C6664E" w:rsidP="00AB471F">
      <w:pPr>
        <w:spacing w:after="0" w:line="240" w:lineRule="atLeast"/>
        <w:jc w:val="right"/>
        <w:rPr>
          <w:rFonts w:ascii="Times New Roman" w:hAnsi="Times New Roman" w:cs="Times New Roman"/>
          <w:b/>
          <w:sz w:val="24"/>
          <w:szCs w:val="24"/>
        </w:rPr>
      </w:pPr>
    </w:p>
    <w:p w:rsidR="00C6664E" w:rsidRDefault="00C6664E" w:rsidP="00AB471F">
      <w:pPr>
        <w:spacing w:after="0" w:line="240" w:lineRule="atLeast"/>
        <w:jc w:val="right"/>
        <w:rPr>
          <w:rFonts w:ascii="Times New Roman" w:hAnsi="Times New Roman" w:cs="Times New Roman"/>
          <w:b/>
          <w:sz w:val="24"/>
          <w:szCs w:val="24"/>
        </w:rPr>
      </w:pPr>
    </w:p>
    <w:p w:rsidR="00C56F74" w:rsidRPr="00AB471F" w:rsidRDefault="00C56F74" w:rsidP="00AB471F">
      <w:pPr>
        <w:spacing w:after="0" w:line="240" w:lineRule="atLeast"/>
        <w:jc w:val="right"/>
        <w:rPr>
          <w:rFonts w:ascii="Times New Roman" w:hAnsi="Times New Roman" w:cs="Times New Roman"/>
          <w:b/>
          <w:sz w:val="24"/>
          <w:szCs w:val="24"/>
        </w:rPr>
      </w:pPr>
      <w:r w:rsidRPr="00AB471F">
        <w:rPr>
          <w:rFonts w:ascii="Times New Roman" w:hAnsi="Times New Roman" w:cs="Times New Roman"/>
          <w:b/>
          <w:sz w:val="24"/>
          <w:szCs w:val="24"/>
        </w:rPr>
        <w:lastRenderedPageBreak/>
        <w:t>Приложение №2</w:t>
      </w:r>
    </w:p>
    <w:p w:rsidR="00C56F74" w:rsidRPr="00AB471F" w:rsidRDefault="00C56F74" w:rsidP="00AB471F">
      <w:pPr>
        <w:autoSpaceDE w:val="0"/>
        <w:autoSpaceDN w:val="0"/>
        <w:adjustRightInd w:val="0"/>
        <w:spacing w:after="0"/>
        <w:rPr>
          <w:rFonts w:ascii="Times New Roman" w:hAnsi="Times New Roman" w:cs="Times New Roman"/>
          <w:b/>
          <w:sz w:val="24"/>
          <w:szCs w:val="24"/>
        </w:rPr>
      </w:pPr>
      <w:r w:rsidRPr="00AB471F">
        <w:rPr>
          <w:rFonts w:ascii="Times New Roman" w:hAnsi="Times New Roman" w:cs="Times New Roman"/>
          <w:b/>
          <w:sz w:val="24"/>
          <w:szCs w:val="24"/>
        </w:rPr>
        <w:t xml:space="preserve">                                                                              «Контрольно-измерительные материалы»</w:t>
      </w:r>
    </w:p>
    <w:p w:rsidR="00454E15" w:rsidRPr="00AB471F" w:rsidRDefault="00C56F74" w:rsidP="00AB471F">
      <w:pPr>
        <w:numPr>
          <w:ilvl w:val="0"/>
          <w:numId w:val="10"/>
        </w:numPr>
        <w:spacing w:after="0" w:line="240" w:lineRule="auto"/>
        <w:rPr>
          <w:rFonts w:ascii="Times New Roman" w:hAnsi="Times New Roman" w:cs="Times New Roman"/>
          <w:sz w:val="24"/>
          <w:szCs w:val="24"/>
        </w:rPr>
      </w:pPr>
      <w:r w:rsidRPr="00AB471F">
        <w:rPr>
          <w:rFonts w:ascii="Times New Roman" w:hAnsi="Times New Roman" w:cs="Times New Roman"/>
          <w:b/>
          <w:sz w:val="24"/>
          <w:szCs w:val="24"/>
        </w:rPr>
        <w:t xml:space="preserve">Демонстрационный вариант КИМ прошлого года на сайте </w:t>
      </w:r>
      <w:hyperlink r:id="rId5" w:history="1">
        <w:r w:rsidR="00454E15" w:rsidRPr="00AB471F">
          <w:rPr>
            <w:rFonts w:ascii="Times New Roman" w:hAnsi="Times New Roman" w:cs="Times New Roman"/>
            <w:sz w:val="24"/>
            <w:szCs w:val="24"/>
            <w:u w:val="single"/>
          </w:rPr>
          <w:t>http://www.fipi.ru/</w:t>
        </w:r>
      </w:hyperlink>
    </w:p>
    <w:p w:rsidR="00B56365" w:rsidRPr="00AB471F" w:rsidRDefault="00C56F74" w:rsidP="00AB471F">
      <w:pPr>
        <w:numPr>
          <w:ilvl w:val="0"/>
          <w:numId w:val="10"/>
        </w:numPr>
        <w:spacing w:after="0" w:line="240" w:lineRule="auto"/>
        <w:rPr>
          <w:rFonts w:ascii="Times New Roman" w:hAnsi="Times New Roman" w:cs="Times New Roman"/>
          <w:sz w:val="24"/>
          <w:szCs w:val="24"/>
        </w:rPr>
      </w:pPr>
      <w:r w:rsidRPr="00AB471F">
        <w:rPr>
          <w:rFonts w:ascii="Times New Roman" w:hAnsi="Times New Roman" w:cs="Times New Roman"/>
          <w:b/>
          <w:sz w:val="24"/>
          <w:szCs w:val="24"/>
        </w:rPr>
        <w:t xml:space="preserve">Демонстрационный вариант КИМ текущего  года на сайте </w:t>
      </w:r>
      <w:hyperlink r:id="rId6" w:history="1">
        <w:r w:rsidR="00454E15" w:rsidRPr="00AB471F">
          <w:rPr>
            <w:rFonts w:ascii="Times New Roman" w:hAnsi="Times New Roman" w:cs="Times New Roman"/>
            <w:sz w:val="24"/>
            <w:szCs w:val="24"/>
            <w:u w:val="single"/>
          </w:rPr>
          <w:t>http://www.fipi.ru/</w:t>
        </w:r>
      </w:hyperlink>
    </w:p>
    <w:p w:rsidR="004C7CF5" w:rsidRPr="00AB471F" w:rsidRDefault="004C7CF5" w:rsidP="00AB471F">
      <w:pPr>
        <w:autoSpaceDE w:val="0"/>
        <w:autoSpaceDN w:val="0"/>
        <w:adjustRightInd w:val="0"/>
        <w:spacing w:after="0"/>
        <w:rPr>
          <w:rFonts w:ascii="Times New Roman" w:hAnsi="Times New Roman" w:cs="Times New Roman"/>
          <w:b/>
          <w:bCs/>
          <w:color w:val="000000"/>
          <w:sz w:val="24"/>
          <w:szCs w:val="24"/>
        </w:rPr>
      </w:pPr>
      <w:r w:rsidRPr="00AB471F">
        <w:rPr>
          <w:rFonts w:ascii="Times New Roman" w:hAnsi="Times New Roman" w:cs="Times New Roman"/>
          <w:b/>
          <w:bCs/>
          <w:color w:val="000000"/>
          <w:sz w:val="24"/>
          <w:szCs w:val="24"/>
        </w:rPr>
        <w:t>Источники информации для обучающихся</w:t>
      </w:r>
      <w:r w:rsidR="00B56365" w:rsidRPr="00AB471F">
        <w:rPr>
          <w:rFonts w:ascii="Times New Roman" w:hAnsi="Times New Roman" w:cs="Times New Roman"/>
          <w:b/>
          <w:bCs/>
          <w:color w:val="000000"/>
          <w:sz w:val="24"/>
          <w:szCs w:val="24"/>
        </w:rPr>
        <w:t>:</w:t>
      </w:r>
    </w:p>
    <w:p w:rsidR="004C7CF5" w:rsidRPr="00AB471F" w:rsidRDefault="004C7CF5" w:rsidP="00AB471F">
      <w:pPr>
        <w:spacing w:after="0"/>
        <w:rPr>
          <w:rFonts w:ascii="Times New Roman" w:hAnsi="Times New Roman" w:cs="Times New Roman"/>
          <w:color w:val="000000" w:themeColor="text1"/>
          <w:sz w:val="24"/>
          <w:szCs w:val="24"/>
        </w:rPr>
      </w:pPr>
      <w:r w:rsidRPr="00AB471F">
        <w:rPr>
          <w:rFonts w:ascii="Times New Roman" w:hAnsi="Times New Roman" w:cs="Times New Roman"/>
          <w:b/>
          <w:bCs/>
          <w:i/>
          <w:iCs/>
          <w:color w:val="000000" w:themeColor="text1"/>
          <w:sz w:val="24"/>
          <w:szCs w:val="24"/>
        </w:rPr>
        <w:t>Перечень ресурсов Интернет при подготовке к ОГЭ по биологии</w:t>
      </w:r>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портал «Российское образование» -</w:t>
      </w:r>
      <w:hyperlink r:id="rId7" w:history="1">
        <w:r w:rsidRPr="00AB471F">
          <w:rPr>
            <w:rFonts w:ascii="Times New Roman" w:hAnsi="Times New Roman" w:cs="Times New Roman"/>
            <w:color w:val="000000" w:themeColor="text1"/>
            <w:sz w:val="24"/>
            <w:szCs w:val="24"/>
            <w:u w:val="single"/>
          </w:rPr>
          <w:t>http://www.edu.ru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Российский общеобразовательный портал: основная и средняя школа - </w:t>
      </w:r>
      <w:hyperlink r:id="rId8" w:history="1">
        <w:r w:rsidRPr="00AB471F">
          <w:rPr>
            <w:rFonts w:ascii="Times New Roman" w:hAnsi="Times New Roman" w:cs="Times New Roman"/>
            <w:color w:val="000000" w:themeColor="text1"/>
            <w:sz w:val="24"/>
            <w:szCs w:val="24"/>
            <w:u w:val="single"/>
          </w:rPr>
          <w:t>http://www.school.edu.ru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Интернет-поддержка профессионального развития педагогов - </w:t>
      </w:r>
      <w:hyperlink r:id="rId9" w:history="1">
        <w:r w:rsidRPr="00AB471F">
          <w:rPr>
            <w:rFonts w:ascii="Times New Roman" w:hAnsi="Times New Roman" w:cs="Times New Roman"/>
            <w:color w:val="000000" w:themeColor="text1"/>
            <w:sz w:val="24"/>
            <w:szCs w:val="24"/>
            <w:u w:val="single"/>
          </w:rPr>
          <w:t>http://edu.of.ru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центр информационно-образовательных ресурсов - </w:t>
      </w:r>
      <w:hyperlink r:id="rId10" w:history="1">
        <w:r w:rsidRPr="00AB471F">
          <w:rPr>
            <w:rFonts w:ascii="Times New Roman" w:hAnsi="Times New Roman" w:cs="Times New Roman"/>
            <w:color w:val="000000" w:themeColor="text1"/>
            <w:sz w:val="24"/>
            <w:szCs w:val="24"/>
            <w:u w:val="single"/>
          </w:rPr>
          <w:t>http://fcior.edu.ru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Электронный каталог образовательных ресурсов - </w:t>
      </w:r>
      <w:hyperlink r:id="rId11" w:history="1">
        <w:r w:rsidRPr="00AB471F">
          <w:rPr>
            <w:rFonts w:ascii="Times New Roman" w:hAnsi="Times New Roman" w:cs="Times New Roman"/>
            <w:color w:val="000000" w:themeColor="text1"/>
            <w:sz w:val="24"/>
            <w:szCs w:val="24"/>
            <w:u w:val="single"/>
          </w:rPr>
          <w:t>http://katalog.iot.ru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Единое окно доступа к образовательным ресурсам -</w:t>
      </w:r>
      <w:hyperlink r:id="rId12" w:history="1">
        <w:r w:rsidRPr="00AB471F">
          <w:rPr>
            <w:rFonts w:ascii="Times New Roman" w:hAnsi="Times New Roman" w:cs="Times New Roman"/>
            <w:color w:val="000000" w:themeColor="text1"/>
            <w:sz w:val="24"/>
            <w:szCs w:val="24"/>
            <w:u w:val="single"/>
          </w:rPr>
          <w:t> http://window.edu.ru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Федеральный институт педагогических измерений- </w:t>
      </w:r>
      <w:hyperlink r:id="rId13" w:history="1">
        <w:r w:rsidRPr="00AB471F">
          <w:rPr>
            <w:rFonts w:ascii="Times New Roman" w:hAnsi="Times New Roman" w:cs="Times New Roman"/>
            <w:color w:val="000000" w:themeColor="text1"/>
            <w:sz w:val="24"/>
            <w:szCs w:val="24"/>
            <w:u w:val="single"/>
          </w:rPr>
          <w:t>http://www.fipi.ru/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Сайт издательства «Интеллект-Центр», </w:t>
      </w:r>
      <w:hyperlink r:id="rId14" w:history="1">
        <w:r w:rsidRPr="00AB471F">
          <w:rPr>
            <w:rFonts w:ascii="Times New Roman" w:hAnsi="Times New Roman" w:cs="Times New Roman"/>
            <w:i/>
            <w:iCs/>
            <w:color w:val="000000" w:themeColor="text1"/>
            <w:sz w:val="24"/>
            <w:szCs w:val="24"/>
            <w:u w:val="single"/>
          </w:rPr>
          <w:t>http://www.intellectcentre.ru</w:t>
        </w:r>
      </w:hyperlink>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Сайт Федерального института педагогических измерений: КИМ к ЕГЭ по различным предметам, методические рекомендации -  fipi.ru  </w:t>
      </w:r>
    </w:p>
    <w:p w:rsidR="004C7CF5"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Интерактивная линия - internet-school.ru</w:t>
      </w:r>
    </w:p>
    <w:p w:rsidR="00A36DE4" w:rsidRPr="00AB471F" w:rsidRDefault="004C7CF5" w:rsidP="00AB471F">
      <w:pPr>
        <w:numPr>
          <w:ilvl w:val="0"/>
          <w:numId w:val="10"/>
        </w:numPr>
        <w:spacing w:after="0" w:line="240" w:lineRule="auto"/>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Решу</w:t>
      </w:r>
      <w:r w:rsidR="00A36DE4" w:rsidRPr="00AB471F">
        <w:rPr>
          <w:rFonts w:ascii="Times New Roman" w:hAnsi="Times New Roman" w:cs="Times New Roman"/>
          <w:color w:val="000000" w:themeColor="text1"/>
          <w:sz w:val="24"/>
          <w:szCs w:val="24"/>
        </w:rPr>
        <w:t xml:space="preserve"> </w:t>
      </w:r>
      <w:r w:rsidRPr="00AB471F">
        <w:rPr>
          <w:rFonts w:ascii="Times New Roman" w:hAnsi="Times New Roman" w:cs="Times New Roman"/>
          <w:color w:val="000000" w:themeColor="text1"/>
          <w:sz w:val="24"/>
          <w:szCs w:val="24"/>
        </w:rPr>
        <w:t>ОГЭ - </w:t>
      </w:r>
      <w:hyperlink r:id="rId15" w:history="1">
        <w:r w:rsidRPr="00AB471F">
          <w:rPr>
            <w:rFonts w:ascii="Times New Roman" w:hAnsi="Times New Roman" w:cs="Times New Roman"/>
            <w:color w:val="000000" w:themeColor="text1"/>
            <w:sz w:val="24"/>
            <w:szCs w:val="24"/>
            <w:u w:val="single"/>
          </w:rPr>
          <w:t>https://bio-oge.sdamgia.ru</w:t>
        </w:r>
      </w:hyperlink>
    </w:p>
    <w:p w:rsidR="004C7CF5" w:rsidRPr="00AB471F" w:rsidRDefault="004C7CF5" w:rsidP="00AB471F">
      <w:pPr>
        <w:spacing w:after="0"/>
        <w:rPr>
          <w:rFonts w:ascii="Times New Roman" w:hAnsi="Times New Roman" w:cs="Times New Roman"/>
          <w:color w:val="000000" w:themeColor="text1"/>
          <w:sz w:val="24"/>
          <w:szCs w:val="24"/>
        </w:rPr>
      </w:pPr>
      <w:r w:rsidRPr="00AB471F">
        <w:rPr>
          <w:rFonts w:ascii="Times New Roman" w:hAnsi="Times New Roman" w:cs="Times New Roman"/>
          <w:color w:val="000000" w:themeColor="text1"/>
          <w:sz w:val="24"/>
          <w:szCs w:val="24"/>
        </w:rPr>
        <w:t> </w:t>
      </w:r>
      <w:r w:rsidRPr="00AB471F">
        <w:rPr>
          <w:rFonts w:ascii="Times New Roman" w:hAnsi="Times New Roman" w:cs="Times New Roman"/>
          <w:color w:val="000000" w:themeColor="text1"/>
          <w:sz w:val="24"/>
          <w:szCs w:val="24"/>
          <w:u w:val="single"/>
        </w:rPr>
        <w:t>Учебники для обучающихся:</w:t>
      </w:r>
    </w:p>
    <w:p w:rsidR="004C7CF5" w:rsidRPr="00AB471F" w:rsidRDefault="004A1CA4" w:rsidP="00AB471F">
      <w:pPr>
        <w:pStyle w:val="a3"/>
        <w:numPr>
          <w:ilvl w:val="0"/>
          <w:numId w:val="11"/>
        </w:numPr>
      </w:pPr>
      <w:r w:rsidRPr="00AB471F">
        <w:rPr>
          <w:b/>
          <w:u w:val="single"/>
        </w:rPr>
        <w:t>Линия жизни</w:t>
      </w:r>
      <w:r w:rsidRPr="00AB471F">
        <w:t>: </w:t>
      </w:r>
      <w:r w:rsidR="004C7CF5" w:rsidRPr="00AB471F">
        <w:t>Биология.6 класс.</w:t>
      </w:r>
      <w:r w:rsidRPr="00AB471F">
        <w:t xml:space="preserve"> Линия жизни</w:t>
      </w:r>
      <w:r w:rsidR="004C7CF5" w:rsidRPr="00AB471F">
        <w:t xml:space="preserve">  В.В. Пасечник.</w:t>
      </w:r>
    </w:p>
    <w:p w:rsidR="004C7CF5" w:rsidRPr="00AB471F" w:rsidRDefault="004C7CF5" w:rsidP="00AB471F">
      <w:pPr>
        <w:numPr>
          <w:ilvl w:val="0"/>
          <w:numId w:val="11"/>
        </w:num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 xml:space="preserve">Биология. 7 класс. В. В. </w:t>
      </w:r>
      <w:r w:rsidR="00A36DE4" w:rsidRPr="00AB471F">
        <w:rPr>
          <w:rFonts w:ascii="Times New Roman" w:hAnsi="Times New Roman" w:cs="Times New Roman"/>
          <w:sz w:val="24"/>
          <w:szCs w:val="24"/>
        </w:rPr>
        <w:t xml:space="preserve">Пасечник, </w:t>
      </w:r>
      <w:proofErr w:type="spellStart"/>
      <w:r w:rsidR="00A36DE4" w:rsidRPr="00AB471F">
        <w:rPr>
          <w:rFonts w:ascii="Times New Roman" w:hAnsi="Times New Roman" w:cs="Times New Roman"/>
          <w:sz w:val="24"/>
          <w:szCs w:val="24"/>
        </w:rPr>
        <w:t>С.В.Суматохин</w:t>
      </w:r>
      <w:proofErr w:type="spellEnd"/>
      <w:r w:rsidR="00A36DE4" w:rsidRPr="00AB471F">
        <w:rPr>
          <w:rFonts w:ascii="Times New Roman" w:hAnsi="Times New Roman" w:cs="Times New Roman"/>
          <w:sz w:val="24"/>
          <w:szCs w:val="24"/>
        </w:rPr>
        <w:t>, Г.С.Калинова</w:t>
      </w:r>
    </w:p>
    <w:p w:rsidR="004C7CF5" w:rsidRPr="00AB471F" w:rsidRDefault="004C7CF5" w:rsidP="00AB471F">
      <w:pPr>
        <w:numPr>
          <w:ilvl w:val="0"/>
          <w:numId w:val="11"/>
        </w:num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Биология. Человек. 8 кл</w:t>
      </w:r>
      <w:r w:rsidR="00A36DE4" w:rsidRPr="00AB471F">
        <w:rPr>
          <w:rFonts w:ascii="Times New Roman" w:hAnsi="Times New Roman" w:cs="Times New Roman"/>
          <w:sz w:val="24"/>
          <w:szCs w:val="24"/>
        </w:rPr>
        <w:t>асс.  В.В.Пасечник, А.А.Каменский, Г.Г.Швецов</w:t>
      </w:r>
    </w:p>
    <w:p w:rsidR="00A36DE4" w:rsidRPr="00AB471F" w:rsidRDefault="004C7CF5" w:rsidP="00AB471F">
      <w:pPr>
        <w:pStyle w:val="a3"/>
        <w:numPr>
          <w:ilvl w:val="0"/>
          <w:numId w:val="11"/>
        </w:numPr>
      </w:pPr>
      <w:r w:rsidRPr="00AB471F">
        <w:t xml:space="preserve">Биология. Введение в общую биологию и экологию. 9 </w:t>
      </w:r>
      <w:proofErr w:type="spellStart"/>
      <w:r w:rsidRPr="00AB471F">
        <w:t>кл</w:t>
      </w:r>
      <w:proofErr w:type="spellEnd"/>
      <w:r w:rsidRPr="00AB471F">
        <w:t xml:space="preserve">. </w:t>
      </w:r>
      <w:r w:rsidR="00A36DE4" w:rsidRPr="00AB471F">
        <w:t>В.В.Пасечник, А.А.Каменский, Г.Г.Швецов</w:t>
      </w:r>
      <w:r w:rsidR="00A36DE4" w:rsidRPr="00AB471F">
        <w:rPr>
          <w:u w:val="single"/>
        </w:rPr>
        <w:t xml:space="preserve">, </w:t>
      </w:r>
      <w:proofErr w:type="spellStart"/>
      <w:r w:rsidR="00A36DE4" w:rsidRPr="00AB471F">
        <w:t>З.Г.Гапонюк</w:t>
      </w:r>
      <w:proofErr w:type="spellEnd"/>
      <w:r w:rsidR="00A36DE4" w:rsidRPr="00AB471F">
        <w:t>.</w:t>
      </w:r>
    </w:p>
    <w:p w:rsidR="004A1CA4" w:rsidRPr="00AB471F" w:rsidRDefault="004A1CA4" w:rsidP="00AB471F">
      <w:pPr>
        <w:pStyle w:val="a3"/>
        <w:numPr>
          <w:ilvl w:val="0"/>
          <w:numId w:val="11"/>
        </w:numPr>
      </w:pPr>
      <w:r w:rsidRPr="00AB471F">
        <w:rPr>
          <w:b/>
          <w:u w:val="single"/>
        </w:rPr>
        <w:t>Алгоритм успеха</w:t>
      </w:r>
      <w:r w:rsidRPr="00AB471F">
        <w:t>: Биология 5-6 классы. Т.С.Сухова, В.И.Строганов</w:t>
      </w:r>
    </w:p>
    <w:p w:rsidR="00A36DE4" w:rsidRPr="00AB471F" w:rsidRDefault="00A36DE4" w:rsidP="00AB471F">
      <w:pPr>
        <w:pStyle w:val="a3"/>
        <w:numPr>
          <w:ilvl w:val="0"/>
          <w:numId w:val="11"/>
        </w:numPr>
      </w:pPr>
      <w:r w:rsidRPr="00AB471F">
        <w:t>Биология 7 класс. И.Н.Пономарёва, О.А.Корнилова, В.С.Кучменко</w:t>
      </w:r>
    </w:p>
    <w:p w:rsidR="00A36DE4" w:rsidRPr="00AB471F" w:rsidRDefault="004A1CA4" w:rsidP="00AB471F">
      <w:pPr>
        <w:pStyle w:val="a3"/>
        <w:numPr>
          <w:ilvl w:val="0"/>
          <w:numId w:val="11"/>
        </w:numPr>
      </w:pPr>
      <w:r w:rsidRPr="00AB471F">
        <w:t xml:space="preserve">Биология 8 класс. В.М.Константинов, В.Г.Бабенко, </w:t>
      </w:r>
      <w:proofErr w:type="spellStart"/>
      <w:r w:rsidRPr="00AB471F">
        <w:t>В.С.Кучменко</w:t>
      </w:r>
      <w:proofErr w:type="spellEnd"/>
    </w:p>
    <w:p w:rsidR="00A36DE4" w:rsidRPr="00AB471F" w:rsidRDefault="004A1CA4" w:rsidP="00AB471F">
      <w:pPr>
        <w:pStyle w:val="a3"/>
        <w:numPr>
          <w:ilvl w:val="0"/>
          <w:numId w:val="11"/>
        </w:numPr>
      </w:pPr>
      <w:r w:rsidRPr="00AB471F">
        <w:t>Биология 9 класс</w:t>
      </w:r>
      <w:r w:rsidR="005F3530" w:rsidRPr="00AB471F">
        <w:t>.</w:t>
      </w:r>
      <w:r w:rsidRPr="00AB471F">
        <w:t xml:space="preserve"> </w:t>
      </w:r>
      <w:proofErr w:type="spellStart"/>
      <w:r w:rsidRPr="00AB471F">
        <w:t>А.Г.Драгомилов</w:t>
      </w:r>
      <w:proofErr w:type="spellEnd"/>
      <w:r w:rsidRPr="00AB471F">
        <w:t>, Р.Д.Маш.</w:t>
      </w:r>
    </w:p>
    <w:p w:rsidR="004C7CF5" w:rsidRPr="00AB471F" w:rsidRDefault="004C7CF5" w:rsidP="00AB471F">
      <w:pPr>
        <w:spacing w:after="0"/>
        <w:rPr>
          <w:rFonts w:ascii="Times New Roman" w:hAnsi="Times New Roman" w:cs="Times New Roman"/>
          <w:color w:val="000000" w:themeColor="text1"/>
          <w:sz w:val="24"/>
          <w:szCs w:val="24"/>
          <w:u w:val="single"/>
        </w:rPr>
      </w:pPr>
      <w:r w:rsidRPr="00AB471F">
        <w:rPr>
          <w:rFonts w:ascii="Times New Roman" w:hAnsi="Times New Roman" w:cs="Times New Roman"/>
          <w:color w:val="000000" w:themeColor="text1"/>
          <w:sz w:val="24"/>
          <w:szCs w:val="24"/>
          <w:u w:val="single"/>
        </w:rPr>
        <w:t>Учебные пособия для обучающихся:</w:t>
      </w:r>
    </w:p>
    <w:p w:rsidR="004C7CF5" w:rsidRPr="00AB471F" w:rsidRDefault="004C7CF5" w:rsidP="00AB471F">
      <w:pPr>
        <w:numPr>
          <w:ilvl w:val="0"/>
          <w:numId w:val="12"/>
        </w:numPr>
        <w:spacing w:after="0" w:line="240" w:lineRule="auto"/>
        <w:rPr>
          <w:rFonts w:ascii="Times New Roman" w:hAnsi="Times New Roman" w:cs="Times New Roman"/>
          <w:color w:val="000000" w:themeColor="text1"/>
          <w:sz w:val="24"/>
          <w:szCs w:val="24"/>
        </w:rPr>
      </w:pPr>
      <w:proofErr w:type="spellStart"/>
      <w:r w:rsidRPr="00AB471F">
        <w:rPr>
          <w:rFonts w:ascii="Times New Roman" w:hAnsi="Times New Roman" w:cs="Times New Roman"/>
          <w:color w:val="000000" w:themeColor="text1"/>
          <w:sz w:val="24"/>
          <w:szCs w:val="24"/>
        </w:rPr>
        <w:t>Лернер</w:t>
      </w:r>
      <w:proofErr w:type="spellEnd"/>
      <w:r w:rsidRPr="00AB471F">
        <w:rPr>
          <w:rFonts w:ascii="Times New Roman" w:hAnsi="Times New Roman" w:cs="Times New Roman"/>
          <w:color w:val="000000" w:themeColor="text1"/>
          <w:sz w:val="24"/>
          <w:szCs w:val="24"/>
        </w:rPr>
        <w:t xml:space="preserve"> Г.И.: ОГЭ-2019.  Биология. 10 тренировочных вариантов экзаменационных работ. – М.: АСТ, 2019. – 128 с.</w:t>
      </w:r>
    </w:p>
    <w:p w:rsidR="004C7CF5" w:rsidRPr="00AB471F" w:rsidRDefault="0050275C" w:rsidP="00AB471F">
      <w:pPr>
        <w:numPr>
          <w:ilvl w:val="0"/>
          <w:numId w:val="12"/>
        </w:numPr>
        <w:spacing w:after="0" w:line="240" w:lineRule="auto"/>
        <w:rPr>
          <w:rFonts w:ascii="Times New Roman" w:hAnsi="Times New Roman" w:cs="Times New Roman"/>
          <w:color w:val="000000" w:themeColor="text1"/>
          <w:sz w:val="24"/>
          <w:szCs w:val="24"/>
        </w:rPr>
      </w:pPr>
      <w:proofErr w:type="spellStart"/>
      <w:r w:rsidRPr="00AB471F">
        <w:rPr>
          <w:rFonts w:ascii="Times New Roman" w:hAnsi="Times New Roman" w:cs="Times New Roman"/>
          <w:color w:val="000000" w:themeColor="text1"/>
          <w:sz w:val="24"/>
          <w:szCs w:val="24"/>
        </w:rPr>
        <w:t>Лернер</w:t>
      </w:r>
      <w:proofErr w:type="spellEnd"/>
      <w:r w:rsidRPr="00AB471F">
        <w:rPr>
          <w:rFonts w:ascii="Times New Roman" w:hAnsi="Times New Roman" w:cs="Times New Roman"/>
          <w:color w:val="000000" w:themeColor="text1"/>
          <w:sz w:val="24"/>
          <w:szCs w:val="24"/>
        </w:rPr>
        <w:t xml:space="preserve"> Г.И.</w:t>
      </w:r>
      <w:r w:rsidR="004C7CF5" w:rsidRPr="00AB471F">
        <w:rPr>
          <w:rFonts w:ascii="Times New Roman" w:hAnsi="Times New Roman" w:cs="Times New Roman"/>
          <w:color w:val="000000" w:themeColor="text1"/>
          <w:sz w:val="24"/>
          <w:szCs w:val="24"/>
        </w:rPr>
        <w:t xml:space="preserve"> ОГЭ-2019. Биология:</w:t>
      </w:r>
      <w:r w:rsidRPr="00AB471F">
        <w:rPr>
          <w:rFonts w:ascii="Times New Roman" w:hAnsi="Times New Roman" w:cs="Times New Roman"/>
          <w:color w:val="000000" w:themeColor="text1"/>
          <w:sz w:val="24"/>
          <w:szCs w:val="24"/>
        </w:rPr>
        <w:t xml:space="preserve"> сборник заданий.</w:t>
      </w:r>
      <w:r w:rsidR="004C7CF5" w:rsidRPr="00AB471F">
        <w:rPr>
          <w:rFonts w:ascii="Times New Roman" w:hAnsi="Times New Roman" w:cs="Times New Roman"/>
          <w:color w:val="000000" w:themeColor="text1"/>
          <w:sz w:val="24"/>
          <w:szCs w:val="24"/>
        </w:rPr>
        <w:t xml:space="preserve"> 9 класс. Учебное пособие. – М.: ЭКСМО, 2019</w:t>
      </w:r>
      <w:r w:rsidR="009941C7" w:rsidRPr="00AB471F">
        <w:rPr>
          <w:rFonts w:ascii="Times New Roman" w:hAnsi="Times New Roman" w:cs="Times New Roman"/>
          <w:color w:val="000000" w:themeColor="text1"/>
          <w:sz w:val="24"/>
          <w:szCs w:val="24"/>
        </w:rPr>
        <w:t>.</w:t>
      </w:r>
    </w:p>
    <w:p w:rsidR="004C7CF5" w:rsidRPr="00AB471F" w:rsidRDefault="004C7CF5" w:rsidP="00AB471F">
      <w:pPr>
        <w:spacing w:after="0" w:line="240" w:lineRule="auto"/>
        <w:rPr>
          <w:rFonts w:ascii="Times New Roman" w:hAnsi="Times New Roman" w:cs="Times New Roman"/>
          <w:color w:val="000000" w:themeColor="text1"/>
          <w:sz w:val="24"/>
          <w:szCs w:val="24"/>
        </w:rPr>
      </w:pPr>
    </w:p>
    <w:p w:rsidR="00B56365" w:rsidRPr="00AB471F" w:rsidRDefault="006866B4" w:rsidP="00AB471F">
      <w:pPr>
        <w:spacing w:after="0" w:line="240" w:lineRule="auto"/>
        <w:rPr>
          <w:rFonts w:ascii="Times New Roman" w:hAnsi="Times New Roman" w:cs="Times New Roman"/>
          <w:sz w:val="24"/>
          <w:szCs w:val="24"/>
        </w:rPr>
      </w:pPr>
      <w:r w:rsidRPr="00AB471F">
        <w:rPr>
          <w:rFonts w:ascii="Times New Roman" w:hAnsi="Times New Roman" w:cs="Times New Roman"/>
          <w:sz w:val="24"/>
          <w:szCs w:val="24"/>
        </w:rPr>
        <w:t xml:space="preserve"> </w:t>
      </w:r>
    </w:p>
    <w:sectPr w:rsidR="00B56365" w:rsidRPr="00AB471F" w:rsidSect="004C7CF5">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0" w:firstLine="0"/>
      </w:pPr>
      <w:rPr>
        <w:rFonts w:cs="Times New Roman" w:hint="default"/>
      </w:rPr>
    </w:lvl>
  </w:abstractNum>
  <w:abstractNum w:abstractNumId="1">
    <w:nsid w:val="00000006"/>
    <w:multiLevelType w:val="multilevel"/>
    <w:tmpl w:val="00000006"/>
    <w:name w:val="WW8Num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000009"/>
    <w:multiLevelType w:val="singleLevel"/>
    <w:tmpl w:val="00000009"/>
    <w:name w:val="WW8Num9"/>
    <w:lvl w:ilvl="0">
      <w:start w:val="1"/>
      <w:numFmt w:val="decimal"/>
      <w:lvlText w:val="%1."/>
      <w:lvlJc w:val="left"/>
      <w:pPr>
        <w:tabs>
          <w:tab w:val="num" w:pos="113"/>
        </w:tabs>
        <w:ind w:left="113" w:hanging="113"/>
      </w:pPr>
      <w:rPr>
        <w:rFonts w:ascii="Times New Roman" w:hAnsi="Times New Roman" w:cs="Times New Roman" w:hint="default"/>
        <w:b w:val="0"/>
        <w:i w:val="0"/>
        <w:sz w:val="28"/>
        <w:szCs w:val="28"/>
      </w:rPr>
    </w:lvl>
  </w:abstractNum>
  <w:abstractNum w:abstractNumId="3">
    <w:nsid w:val="01AE1EE5"/>
    <w:multiLevelType w:val="multilevel"/>
    <w:tmpl w:val="CDC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232D6"/>
    <w:multiLevelType w:val="hybridMultilevel"/>
    <w:tmpl w:val="D5D0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024C5"/>
    <w:multiLevelType w:val="hybridMultilevel"/>
    <w:tmpl w:val="E2CA0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5208D6"/>
    <w:multiLevelType w:val="multilevel"/>
    <w:tmpl w:val="1D7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F064F"/>
    <w:multiLevelType w:val="hybridMultilevel"/>
    <w:tmpl w:val="725A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D04174"/>
    <w:multiLevelType w:val="multilevel"/>
    <w:tmpl w:val="5C9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4"/>
  </w:num>
  <w:num w:numId="4">
    <w:abstractNumId w:val="9"/>
  </w:num>
  <w:num w:numId="5">
    <w:abstractNumId w:val="7"/>
  </w:num>
  <w:num w:numId="6">
    <w:abstractNumId w:val="3"/>
  </w:num>
  <w:num w:numId="7">
    <w:abstractNumId w:val="1"/>
  </w:num>
  <w:num w:numId="8">
    <w:abstractNumId w:val="0"/>
  </w:num>
  <w:num w:numId="9">
    <w:abstractNumId w:val="2"/>
  </w:num>
  <w:num w:numId="10">
    <w:abstractNumId w:val="12"/>
  </w:num>
  <w:num w:numId="11">
    <w:abstractNumId w:val="6"/>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D7BED"/>
    <w:rsid w:val="0000274A"/>
    <w:rsid w:val="000B0935"/>
    <w:rsid w:val="000E187C"/>
    <w:rsid w:val="000E7825"/>
    <w:rsid w:val="00142CEE"/>
    <w:rsid w:val="0015066D"/>
    <w:rsid w:val="00157503"/>
    <w:rsid w:val="001C46EC"/>
    <w:rsid w:val="001E3506"/>
    <w:rsid w:val="001F7CF4"/>
    <w:rsid w:val="00226193"/>
    <w:rsid w:val="00263764"/>
    <w:rsid w:val="00274615"/>
    <w:rsid w:val="00287B77"/>
    <w:rsid w:val="002C07D4"/>
    <w:rsid w:val="002C09F2"/>
    <w:rsid w:val="002D2976"/>
    <w:rsid w:val="00373648"/>
    <w:rsid w:val="003B4D93"/>
    <w:rsid w:val="003E089F"/>
    <w:rsid w:val="004059D0"/>
    <w:rsid w:val="0045278E"/>
    <w:rsid w:val="00454E15"/>
    <w:rsid w:val="00466803"/>
    <w:rsid w:val="004A1CA4"/>
    <w:rsid w:val="004C7CF5"/>
    <w:rsid w:val="0050275C"/>
    <w:rsid w:val="005278AB"/>
    <w:rsid w:val="0055784D"/>
    <w:rsid w:val="00576006"/>
    <w:rsid w:val="00582430"/>
    <w:rsid w:val="005B2608"/>
    <w:rsid w:val="005F3530"/>
    <w:rsid w:val="006050A1"/>
    <w:rsid w:val="00610A2A"/>
    <w:rsid w:val="00682E8D"/>
    <w:rsid w:val="006866B4"/>
    <w:rsid w:val="006910DD"/>
    <w:rsid w:val="007139EA"/>
    <w:rsid w:val="007572B5"/>
    <w:rsid w:val="008A3461"/>
    <w:rsid w:val="008A65BC"/>
    <w:rsid w:val="008D16C1"/>
    <w:rsid w:val="008F406A"/>
    <w:rsid w:val="008F51E6"/>
    <w:rsid w:val="008F6787"/>
    <w:rsid w:val="00944055"/>
    <w:rsid w:val="00953E31"/>
    <w:rsid w:val="009941C7"/>
    <w:rsid w:val="00A36DE4"/>
    <w:rsid w:val="00A817DF"/>
    <w:rsid w:val="00AA5012"/>
    <w:rsid w:val="00AB127A"/>
    <w:rsid w:val="00AB471F"/>
    <w:rsid w:val="00AC33E5"/>
    <w:rsid w:val="00AC5D5E"/>
    <w:rsid w:val="00AD7BED"/>
    <w:rsid w:val="00B15FB8"/>
    <w:rsid w:val="00B41FF8"/>
    <w:rsid w:val="00B424B0"/>
    <w:rsid w:val="00B55B0E"/>
    <w:rsid w:val="00B56365"/>
    <w:rsid w:val="00B82B59"/>
    <w:rsid w:val="00BD225A"/>
    <w:rsid w:val="00BD6AF3"/>
    <w:rsid w:val="00C56949"/>
    <w:rsid w:val="00C56F74"/>
    <w:rsid w:val="00C6664E"/>
    <w:rsid w:val="00C74C35"/>
    <w:rsid w:val="00C81F19"/>
    <w:rsid w:val="00CB686B"/>
    <w:rsid w:val="00CC344F"/>
    <w:rsid w:val="00CE199C"/>
    <w:rsid w:val="00D04C8C"/>
    <w:rsid w:val="00D22AD4"/>
    <w:rsid w:val="00D25F30"/>
    <w:rsid w:val="00D30248"/>
    <w:rsid w:val="00D31157"/>
    <w:rsid w:val="00DD430B"/>
    <w:rsid w:val="00DF7509"/>
    <w:rsid w:val="00E04656"/>
    <w:rsid w:val="00E25F73"/>
    <w:rsid w:val="00E429DD"/>
    <w:rsid w:val="00E56775"/>
    <w:rsid w:val="00E77BD3"/>
    <w:rsid w:val="00F21231"/>
    <w:rsid w:val="00F319D0"/>
    <w:rsid w:val="00F83707"/>
    <w:rsid w:val="00F912D3"/>
    <w:rsid w:val="00F93F71"/>
    <w:rsid w:val="00FA79E1"/>
    <w:rsid w:val="00FB1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AD7BED"/>
    <w:rPr>
      <w:rFonts w:ascii="Times New Roman" w:hAnsi="Times New Roman" w:cs="Times New Roman" w:hint="default"/>
      <w:strike w:val="0"/>
      <w:dstrike w:val="0"/>
      <w:sz w:val="24"/>
      <w:szCs w:val="24"/>
      <w:u w:val="none"/>
      <w:effect w:val="none"/>
    </w:rPr>
  </w:style>
  <w:style w:type="paragraph" w:customStyle="1" w:styleId="c38">
    <w:name w:val="c38"/>
    <w:basedOn w:val="a"/>
    <w:rsid w:val="00AD7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D7BED"/>
  </w:style>
  <w:style w:type="character" w:customStyle="1" w:styleId="c1">
    <w:name w:val="c1"/>
    <w:basedOn w:val="a0"/>
    <w:rsid w:val="00AD7BED"/>
  </w:style>
  <w:style w:type="paragraph" w:customStyle="1" w:styleId="1">
    <w:name w:val="Абзац списка1"/>
    <w:basedOn w:val="a"/>
    <w:rsid w:val="004C7CF5"/>
    <w:pPr>
      <w:suppressAutoHyphens/>
      <w:ind w:left="720"/>
    </w:pPr>
    <w:rPr>
      <w:rFonts w:ascii="Calibri" w:eastAsia="Times New Roman" w:hAnsi="Calibri" w:cs="Times New Roman"/>
      <w:lang w:eastAsia="zh-CN"/>
    </w:rPr>
  </w:style>
  <w:style w:type="paragraph" w:styleId="a3">
    <w:name w:val="List Paragraph"/>
    <w:basedOn w:val="a"/>
    <w:uiPriority w:val="34"/>
    <w:qFormat/>
    <w:rsid w:val="004C7CF5"/>
    <w:pPr>
      <w:spacing w:after="0" w:line="240" w:lineRule="auto"/>
      <w:ind w:left="720"/>
      <w:contextualSpacing/>
    </w:pPr>
    <w:rPr>
      <w:rFonts w:ascii="Times New Roman" w:eastAsia="Times New Roman" w:hAnsi="Times New Roman" w:cs="Times New Roman"/>
      <w:sz w:val="24"/>
      <w:szCs w:val="24"/>
    </w:rPr>
  </w:style>
  <w:style w:type="character" w:styleId="a4">
    <w:name w:val="Hyperlink"/>
    <w:semiHidden/>
    <w:unhideWhenUsed/>
    <w:rsid w:val="00AA5012"/>
    <w:rPr>
      <w:color w:val="0000FF"/>
      <w:u w:val="single"/>
    </w:rPr>
  </w:style>
  <w:style w:type="table" w:styleId="a5">
    <w:name w:val="Table Grid"/>
    <w:basedOn w:val="a1"/>
    <w:uiPriority w:val="59"/>
    <w:rsid w:val="00142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8F678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B26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60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fipi.ru/" TargetMode="External"/><Relationship Id="rId3" Type="http://schemas.openxmlformats.org/officeDocument/2006/relationships/settings" Target="settings.xml"/><Relationship Id="rId7" Type="http://schemas.openxmlformats.org/officeDocument/2006/relationships/hyperlink" Target="http://www.edu.ru/" TargetMode="External"/><Relationship Id="rId12" Type="http://schemas.openxmlformats.org/officeDocument/2006/relationships/hyperlink" Target="http://window.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katalog.iot.ru/" TargetMode="External"/><Relationship Id="rId5" Type="http://schemas.openxmlformats.org/officeDocument/2006/relationships/hyperlink" Target="http://www.fipi.ru/" TargetMode="External"/><Relationship Id="rId15" Type="http://schemas.openxmlformats.org/officeDocument/2006/relationships/hyperlink" Target="https://bio-oge.sdamgia.ru/" TargetMode="External"/><Relationship Id="rId10"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edu.of.ru/" TargetMode="External"/><Relationship Id="rId14" Type="http://schemas.openxmlformats.org/officeDocument/2006/relationships/hyperlink" Target="http://www.intellectcent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15</Pages>
  <Words>5350</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Егоровна</dc:creator>
  <cp:lastModifiedBy>user</cp:lastModifiedBy>
  <cp:revision>92</cp:revision>
  <cp:lastPrinted>2019-11-30T21:26:00Z</cp:lastPrinted>
  <dcterms:created xsi:type="dcterms:W3CDTF">2019-09-19T17:34:00Z</dcterms:created>
  <dcterms:modified xsi:type="dcterms:W3CDTF">2023-09-19T23:38:00Z</dcterms:modified>
</cp:coreProperties>
</file>