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FF" w:rsidRPr="009815B1" w:rsidRDefault="00E73B97">
      <w:pPr>
        <w:spacing w:after="0" w:line="408" w:lineRule="auto"/>
        <w:ind w:left="120"/>
        <w:jc w:val="center"/>
        <w:rPr>
          <w:lang w:val="ru-RU"/>
        </w:rPr>
      </w:pPr>
      <w:bookmarkStart w:id="0" w:name="block-3075864"/>
      <w:r w:rsidRPr="009815B1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1750FF" w:rsidRPr="009815B1" w:rsidRDefault="00E73B97">
      <w:pPr>
        <w:spacing w:after="0" w:line="408" w:lineRule="auto"/>
        <w:ind w:left="120"/>
        <w:jc w:val="center"/>
        <w:rPr>
          <w:lang w:val="ru-RU"/>
        </w:rPr>
      </w:pPr>
      <w:r w:rsidRPr="009815B1">
        <w:rPr>
          <w:rFonts w:ascii="Times New Roman" w:hAnsi="Times New Roman"/>
          <w:b/>
          <w:color w:val="000000"/>
          <w:lang w:val="ru-RU"/>
        </w:rPr>
        <w:t>‌</w:t>
      </w:r>
      <w:bookmarkStart w:id="1" w:name="395004ac-0325-4a6a-a8e5-2c93d6415ed4"/>
      <w:r w:rsidRPr="009815B1">
        <w:rPr>
          <w:rFonts w:ascii="Times New Roman" w:hAnsi="Times New Roman"/>
          <w:b/>
          <w:color w:val="000000"/>
          <w:lang w:val="ru-RU"/>
        </w:rPr>
        <w:t>Министерство образования Сахалинской области</w:t>
      </w:r>
      <w:bookmarkEnd w:id="1"/>
      <w:r w:rsidRPr="009815B1"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1750FF" w:rsidRPr="009815B1" w:rsidRDefault="00E73B97">
      <w:pPr>
        <w:spacing w:after="0" w:line="408" w:lineRule="auto"/>
        <w:ind w:left="120"/>
        <w:jc w:val="center"/>
      </w:pPr>
      <w:r w:rsidRPr="009815B1">
        <w:rPr>
          <w:rFonts w:ascii="Times New Roman" w:hAnsi="Times New Roman"/>
          <w:b/>
          <w:color w:val="000000"/>
        </w:rPr>
        <w:t>‌Департамент образования, культуры и спорта</w:t>
      </w:r>
      <w:r w:rsidRPr="009815B1">
        <w:br/>
      </w:r>
      <w:bookmarkStart w:id="2" w:name="a5d24b9b-788f-4023-ad12-bb68ca462638"/>
      <w:r w:rsidRPr="009815B1">
        <w:rPr>
          <w:rFonts w:ascii="Times New Roman" w:hAnsi="Times New Roman"/>
          <w:b/>
          <w:color w:val="000000"/>
        </w:rPr>
        <w:t xml:space="preserve"> Администрация Поронайского городского округа </w:t>
      </w:r>
      <w:bookmarkEnd w:id="2"/>
      <w:r w:rsidRPr="009815B1">
        <w:rPr>
          <w:rFonts w:ascii="Times New Roman" w:hAnsi="Times New Roman"/>
          <w:b/>
          <w:color w:val="000000"/>
        </w:rPr>
        <w:t>‌</w:t>
      </w:r>
      <w:r w:rsidRPr="009815B1">
        <w:rPr>
          <w:rFonts w:ascii="Times New Roman" w:hAnsi="Times New Roman"/>
          <w:color w:val="000000"/>
        </w:rPr>
        <w:t>​</w:t>
      </w:r>
    </w:p>
    <w:p w:rsidR="001750FF" w:rsidRPr="009815B1" w:rsidRDefault="00E73B97">
      <w:pPr>
        <w:spacing w:after="0" w:line="408" w:lineRule="auto"/>
        <w:ind w:left="120"/>
        <w:jc w:val="center"/>
      </w:pPr>
      <w:r w:rsidRPr="009815B1">
        <w:rPr>
          <w:rFonts w:ascii="Times New Roman" w:hAnsi="Times New Roman"/>
          <w:b/>
          <w:color w:val="000000"/>
        </w:rPr>
        <w:t>МКОУ СОШ с. Малиновка</w:t>
      </w:r>
    </w:p>
    <w:p w:rsidR="001750FF" w:rsidRPr="009815B1" w:rsidRDefault="001750FF">
      <w:pPr>
        <w:spacing w:after="0"/>
        <w:ind w:left="120"/>
      </w:pPr>
    </w:p>
    <w:p w:rsidR="001750FF" w:rsidRPr="009815B1" w:rsidRDefault="001750FF">
      <w:pPr>
        <w:spacing w:after="0"/>
        <w:ind w:left="120"/>
      </w:pPr>
    </w:p>
    <w:p w:rsidR="001750FF" w:rsidRPr="009815B1" w:rsidRDefault="001750FF">
      <w:pPr>
        <w:spacing w:after="0"/>
        <w:ind w:left="120"/>
      </w:pPr>
    </w:p>
    <w:p w:rsidR="001750FF" w:rsidRPr="009815B1" w:rsidRDefault="001750F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815B1" w:rsidTr="000D4161">
        <w:tc>
          <w:tcPr>
            <w:tcW w:w="3114" w:type="dxa"/>
          </w:tcPr>
          <w:p w:rsidR="00C53FFE" w:rsidRPr="009815B1" w:rsidRDefault="00E73B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ШМО учителей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 С.В.Шулунова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Протокол ШМО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9815B1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9815B1" w:rsidRDefault="00E73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9815B1" w:rsidRDefault="00E73B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Завуч по УВР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И.Г.Иванова</w:t>
            </w:r>
          </w:p>
          <w:p w:rsidR="004E6975" w:rsidRPr="009815B1" w:rsidRDefault="00E73B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протокол ШМО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9815B1" w:rsidRDefault="00E73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9815B1" w:rsidRDefault="00E73B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9815B1" w:rsidRDefault="00E73B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9815B1" w:rsidRDefault="00E73B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9815B1" w:rsidRDefault="00E73B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А.И.Терехова</w:t>
            </w:r>
          </w:p>
          <w:p w:rsidR="000E6D86" w:rsidRPr="009815B1" w:rsidRDefault="00E73B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№99-ОД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9815B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9815B1" w:rsidRDefault="00E73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750FF" w:rsidRPr="009815B1" w:rsidRDefault="001750FF">
      <w:pPr>
        <w:spacing w:after="0"/>
        <w:ind w:left="120"/>
      </w:pPr>
    </w:p>
    <w:p w:rsidR="001750FF" w:rsidRPr="009815B1" w:rsidRDefault="00E73B97">
      <w:pPr>
        <w:spacing w:after="0"/>
        <w:ind w:left="120"/>
      </w:pPr>
      <w:r w:rsidRPr="009815B1">
        <w:rPr>
          <w:rFonts w:ascii="Times New Roman" w:hAnsi="Times New Roman"/>
          <w:color w:val="000000"/>
        </w:rPr>
        <w:t>‌</w:t>
      </w:r>
    </w:p>
    <w:p w:rsidR="001750FF" w:rsidRPr="009815B1" w:rsidRDefault="001750FF">
      <w:pPr>
        <w:spacing w:after="0"/>
        <w:ind w:left="120"/>
      </w:pPr>
    </w:p>
    <w:p w:rsidR="001750FF" w:rsidRPr="009815B1" w:rsidRDefault="001750FF">
      <w:pPr>
        <w:spacing w:after="0"/>
        <w:ind w:left="120"/>
      </w:pPr>
    </w:p>
    <w:p w:rsidR="001750FF" w:rsidRPr="009815B1" w:rsidRDefault="001750FF">
      <w:pPr>
        <w:spacing w:after="0"/>
        <w:ind w:left="120"/>
      </w:pPr>
    </w:p>
    <w:p w:rsidR="001750FF" w:rsidRPr="009815B1" w:rsidRDefault="00E73B97">
      <w:pPr>
        <w:spacing w:after="0" w:line="408" w:lineRule="auto"/>
        <w:ind w:left="120"/>
        <w:jc w:val="center"/>
      </w:pPr>
      <w:r w:rsidRPr="009815B1">
        <w:rPr>
          <w:rFonts w:ascii="Times New Roman" w:hAnsi="Times New Roman"/>
          <w:b/>
          <w:color w:val="000000"/>
        </w:rPr>
        <w:t>РАБОЧАЯ ПРОГРАММА</w:t>
      </w:r>
    </w:p>
    <w:p w:rsidR="001750FF" w:rsidRPr="009815B1" w:rsidRDefault="00E73B97">
      <w:pPr>
        <w:spacing w:after="0" w:line="408" w:lineRule="auto"/>
        <w:ind w:left="120"/>
        <w:jc w:val="center"/>
      </w:pPr>
      <w:r w:rsidRPr="009815B1">
        <w:rPr>
          <w:rFonts w:ascii="Times New Roman" w:hAnsi="Times New Roman"/>
          <w:color w:val="000000"/>
        </w:rPr>
        <w:t>(ID 438910)</w:t>
      </w: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E73B97">
      <w:pPr>
        <w:spacing w:after="0" w:line="408" w:lineRule="auto"/>
        <w:ind w:left="120"/>
        <w:jc w:val="center"/>
      </w:pPr>
      <w:r w:rsidRPr="009815B1">
        <w:rPr>
          <w:rFonts w:ascii="Times New Roman" w:hAnsi="Times New Roman"/>
          <w:b/>
          <w:color w:val="000000"/>
        </w:rPr>
        <w:t>учебного предмета «Иностранный (английский) язык»</w:t>
      </w:r>
    </w:p>
    <w:p w:rsidR="001750FF" w:rsidRPr="009815B1" w:rsidRDefault="00E73B97">
      <w:pPr>
        <w:spacing w:after="0" w:line="408" w:lineRule="auto"/>
        <w:ind w:left="120"/>
        <w:jc w:val="center"/>
      </w:pPr>
      <w:r w:rsidRPr="009815B1">
        <w:rPr>
          <w:rFonts w:ascii="Times New Roman" w:hAnsi="Times New Roman"/>
          <w:color w:val="000000"/>
        </w:rPr>
        <w:t xml:space="preserve">для обучающихся 10 </w:t>
      </w:r>
      <w:r w:rsidRPr="009815B1">
        <w:rPr>
          <w:rFonts w:ascii="Calibri" w:hAnsi="Calibri"/>
          <w:color w:val="000000"/>
        </w:rPr>
        <w:t xml:space="preserve">– </w:t>
      </w:r>
      <w:r w:rsidRPr="009815B1">
        <w:rPr>
          <w:rFonts w:ascii="Times New Roman" w:hAnsi="Times New Roman"/>
          <w:color w:val="000000"/>
        </w:rPr>
        <w:t xml:space="preserve">11 классов </w:t>
      </w: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1750FF">
      <w:pPr>
        <w:spacing w:after="0"/>
        <w:ind w:left="120"/>
        <w:jc w:val="center"/>
      </w:pPr>
    </w:p>
    <w:p w:rsidR="001750FF" w:rsidRPr="009815B1" w:rsidRDefault="00E73B97">
      <w:pPr>
        <w:spacing w:after="0"/>
        <w:ind w:left="120"/>
        <w:jc w:val="center"/>
      </w:pPr>
      <w:r w:rsidRPr="009815B1">
        <w:rPr>
          <w:rFonts w:ascii="Times New Roman" w:hAnsi="Times New Roman"/>
          <w:color w:val="000000"/>
        </w:rPr>
        <w:t>​</w:t>
      </w:r>
      <w:bookmarkStart w:id="3" w:name="09d4a8bd-a740-4b68-9a91-e6e2a21f2842"/>
      <w:r w:rsidRPr="009815B1">
        <w:rPr>
          <w:rFonts w:ascii="Times New Roman" w:hAnsi="Times New Roman"/>
          <w:b/>
          <w:color w:val="000000"/>
        </w:rPr>
        <w:t>с.Малиновка</w:t>
      </w:r>
      <w:bookmarkEnd w:id="3"/>
      <w:r w:rsidRPr="009815B1">
        <w:rPr>
          <w:rFonts w:ascii="Times New Roman" w:hAnsi="Times New Roman"/>
          <w:b/>
          <w:color w:val="000000"/>
        </w:rPr>
        <w:t xml:space="preserve">‌ </w:t>
      </w:r>
      <w:bookmarkStart w:id="4" w:name="77cc5032-9da0-44ec-8377-34a5a5a99395"/>
      <w:r w:rsidRPr="009815B1">
        <w:rPr>
          <w:rFonts w:ascii="Times New Roman" w:hAnsi="Times New Roman"/>
          <w:b/>
          <w:color w:val="000000"/>
        </w:rPr>
        <w:t>2023г.</w:t>
      </w:r>
      <w:bookmarkEnd w:id="4"/>
      <w:r w:rsidRPr="009815B1">
        <w:rPr>
          <w:rFonts w:ascii="Times New Roman" w:hAnsi="Times New Roman"/>
          <w:b/>
          <w:color w:val="000000"/>
        </w:rPr>
        <w:t>‌</w:t>
      </w:r>
      <w:r w:rsidRPr="009815B1">
        <w:rPr>
          <w:rFonts w:ascii="Times New Roman" w:hAnsi="Times New Roman"/>
          <w:color w:val="000000"/>
        </w:rPr>
        <w:t>​</w:t>
      </w:r>
    </w:p>
    <w:p w:rsidR="001750FF" w:rsidRPr="009815B1" w:rsidRDefault="001750FF">
      <w:pPr>
        <w:spacing w:after="0"/>
        <w:ind w:left="120"/>
      </w:pPr>
    </w:p>
    <w:p w:rsidR="001750FF" w:rsidRPr="009815B1" w:rsidRDefault="001750FF">
      <w:pPr>
        <w:sectPr w:rsidR="001750FF" w:rsidRPr="009815B1">
          <w:pgSz w:w="11906" w:h="16383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 w:line="264" w:lineRule="auto"/>
        <w:ind w:left="120"/>
        <w:jc w:val="both"/>
      </w:pPr>
      <w:bookmarkStart w:id="5" w:name="block-3075863"/>
      <w:bookmarkEnd w:id="0"/>
      <w:r w:rsidRPr="009815B1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Программа по английскому языку (базовый </w:t>
      </w:r>
      <w:r w:rsidRPr="009815B1">
        <w:rPr>
          <w:rFonts w:ascii="Times New Roman" w:hAnsi="Times New Roman"/>
          <w:color w:val="000000"/>
        </w:rPr>
        <w:t>уровень) на уровне среднего общего образования разработана на основе ФГОС СОО.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</w:t>
      </w:r>
      <w:r w:rsidRPr="009815B1">
        <w:rPr>
          <w:rFonts w:ascii="Times New Roman" w:hAnsi="Times New Roman"/>
          <w:color w:val="000000"/>
        </w:rPr>
        <w:t>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</w:t>
      </w:r>
      <w:r w:rsidRPr="009815B1">
        <w:rPr>
          <w:rFonts w:ascii="Times New Roman" w:hAnsi="Times New Roman"/>
          <w:color w:val="000000"/>
        </w:rPr>
        <w:t xml:space="preserve">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Про</w:t>
      </w:r>
      <w:r w:rsidRPr="009815B1">
        <w:rPr>
          <w:rFonts w:ascii="Times New Roman" w:hAnsi="Times New Roman"/>
          <w:color w:val="000000"/>
        </w:rPr>
        <w:t>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</w:t>
      </w:r>
      <w:r w:rsidRPr="009815B1">
        <w:rPr>
          <w:rFonts w:ascii="Times New Roman" w:hAnsi="Times New Roman"/>
          <w:color w:val="000000"/>
        </w:rPr>
        <w:t xml:space="preserve">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</w:t>
      </w:r>
      <w:r w:rsidRPr="009815B1">
        <w:rPr>
          <w:rFonts w:ascii="Times New Roman" w:hAnsi="Times New Roman"/>
          <w:color w:val="000000"/>
        </w:rPr>
        <w:t>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</w:t>
      </w:r>
      <w:r w:rsidRPr="009815B1">
        <w:rPr>
          <w:rFonts w:ascii="Times New Roman" w:hAnsi="Times New Roman"/>
          <w:color w:val="000000"/>
        </w:rPr>
        <w:t>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Личностные, метапредметные и предметные результаты представлены в программе по английскому языку с учёт</w:t>
      </w:r>
      <w:r w:rsidRPr="009815B1">
        <w:rPr>
          <w:rFonts w:ascii="Times New Roman" w:hAnsi="Times New Roman"/>
          <w:color w:val="000000"/>
        </w:rPr>
        <w:t>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</w:t>
      </w:r>
      <w:r w:rsidRPr="009815B1">
        <w:rPr>
          <w:rFonts w:ascii="Times New Roman" w:hAnsi="Times New Roman"/>
          <w:color w:val="000000"/>
        </w:rPr>
        <w:t>го образования.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</w:t>
      </w:r>
      <w:r w:rsidRPr="009815B1">
        <w:rPr>
          <w:rFonts w:ascii="Times New Roman" w:hAnsi="Times New Roman"/>
          <w:color w:val="000000"/>
        </w:rPr>
        <w:t>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</w:t>
      </w:r>
      <w:r w:rsidRPr="009815B1">
        <w:rPr>
          <w:rFonts w:ascii="Times New Roman" w:hAnsi="Times New Roman"/>
          <w:color w:val="000000"/>
        </w:rPr>
        <w:t>в и эмоций.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</w:t>
      </w:r>
      <w:r w:rsidRPr="009815B1">
        <w:rPr>
          <w:rFonts w:ascii="Times New Roman" w:hAnsi="Times New Roman"/>
          <w:color w:val="000000"/>
        </w:rPr>
        <w:t>тв личности. Таким образом, они ориентированы на формирование как метапредметных, так и личностных результатов обучения.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</w:t>
      </w:r>
      <w:r w:rsidRPr="009815B1">
        <w:rPr>
          <w:rFonts w:ascii="Times New Roman" w:hAnsi="Times New Roman"/>
          <w:color w:val="000000"/>
        </w:rPr>
        <w:t>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</w:t>
      </w:r>
      <w:r w:rsidRPr="009815B1">
        <w:rPr>
          <w:rFonts w:ascii="Times New Roman" w:hAnsi="Times New Roman"/>
          <w:color w:val="000000"/>
        </w:rPr>
        <w:t>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  <w:spacing w:val="2"/>
        </w:rPr>
        <w:t>Значимость владения иностранными языками как первым, так и вторым, расширение номенклатуры изучаемых иностранных я</w:t>
      </w:r>
      <w:r w:rsidRPr="009815B1">
        <w:rPr>
          <w:rFonts w:ascii="Times New Roman" w:hAnsi="Times New Roman"/>
          <w:color w:val="000000"/>
          <w:spacing w:val="2"/>
        </w:rPr>
        <w:t xml:space="preserve">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</w:t>
      </w:r>
      <w:r w:rsidRPr="009815B1">
        <w:rPr>
          <w:rFonts w:ascii="Times New Roman" w:hAnsi="Times New Roman"/>
          <w:color w:val="000000"/>
          <w:spacing w:val="2"/>
        </w:rPr>
        <w:lastRenderedPageBreak/>
        <w:t xml:space="preserve">культуры партнёра, что позволяет </w:t>
      </w:r>
      <w:r w:rsidRPr="009815B1">
        <w:rPr>
          <w:rFonts w:ascii="Times New Roman" w:hAnsi="Times New Roman"/>
          <w:color w:val="000000"/>
          <w:spacing w:val="2"/>
        </w:rPr>
        <w:t>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Цели иноязыч</w:t>
      </w:r>
      <w:r w:rsidRPr="009815B1">
        <w:rPr>
          <w:rFonts w:ascii="Times New Roman" w:hAnsi="Times New Roman"/>
          <w:color w:val="000000"/>
        </w:rPr>
        <w:t>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</w:t>
      </w:r>
      <w:r w:rsidRPr="009815B1">
        <w:rPr>
          <w:rFonts w:ascii="Times New Roman" w:hAnsi="Times New Roman"/>
          <w:color w:val="000000"/>
        </w:rPr>
        <w:t>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</w:t>
      </w:r>
      <w:r w:rsidRPr="009815B1">
        <w:rPr>
          <w:rFonts w:ascii="Times New Roman" w:hAnsi="Times New Roman"/>
          <w:color w:val="000000"/>
        </w:rPr>
        <w:t>ознания, стремления к взаимопониманию между людьми разных стран и народов.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</w:t>
      </w:r>
      <w:r w:rsidRPr="009815B1">
        <w:rPr>
          <w:rFonts w:ascii="Times New Roman" w:hAnsi="Times New Roman"/>
          <w:color w:val="000000"/>
        </w:rPr>
        <w:t>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речевая компетенция – развитие коммуник</w:t>
      </w:r>
      <w:r w:rsidRPr="009815B1">
        <w:rPr>
          <w:rFonts w:ascii="Times New Roman" w:hAnsi="Times New Roman"/>
          <w:color w:val="000000"/>
        </w:rPr>
        <w:t xml:space="preserve">ативных умений в четырёх основных видах речевой деятельности (говорении, аудировании, чтении, письменной речи);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</w:t>
      </w:r>
      <w:r w:rsidRPr="009815B1">
        <w:rPr>
          <w:rFonts w:ascii="Times New Roman" w:hAnsi="Times New Roman"/>
          <w:color w:val="000000"/>
        </w:rPr>
        <w:t>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социокультурная/межкультурная компетенция – приобщение к культуре, традициям англоговорящих ст</w:t>
      </w:r>
      <w:r w:rsidRPr="009815B1">
        <w:rPr>
          <w:rFonts w:ascii="Times New Roman" w:hAnsi="Times New Roman"/>
          <w:color w:val="000000"/>
        </w:rPr>
        <w:t>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компенсаторная компе</w:t>
      </w:r>
      <w:r w:rsidRPr="009815B1">
        <w:rPr>
          <w:rFonts w:ascii="Times New Roman" w:hAnsi="Times New Roman"/>
          <w:color w:val="000000"/>
        </w:rPr>
        <w:t>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метапредметная/учебно-познавательная компетенция – развитие общих и специальных учебных умений, позволяющих совершенс</w:t>
      </w:r>
      <w:r w:rsidRPr="009815B1">
        <w:rPr>
          <w:rFonts w:ascii="Times New Roman" w:hAnsi="Times New Roman"/>
          <w:color w:val="000000"/>
        </w:rPr>
        <w:t>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Наряду с иноязычной коммуникативной компетенцией в процессе овладения иностранным языком формируются ключевые универ</w:t>
      </w:r>
      <w:r w:rsidRPr="009815B1">
        <w:rPr>
          <w:rFonts w:ascii="Times New Roman" w:hAnsi="Times New Roman"/>
          <w:color w:val="000000"/>
        </w:rPr>
        <w:t xml:space="preserve">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Основными подходами к обучению иностранным языкам</w:t>
      </w:r>
      <w:r w:rsidRPr="009815B1">
        <w:rPr>
          <w:rFonts w:ascii="Times New Roman" w:hAnsi="Times New Roman"/>
          <w:color w:val="000000"/>
        </w:rP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</w:t>
      </w:r>
      <w:r w:rsidRPr="009815B1">
        <w:rPr>
          <w:rFonts w:ascii="Times New Roman" w:hAnsi="Times New Roman"/>
          <w:color w:val="000000"/>
        </w:rPr>
        <w:t>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 «Иностранный язык» входит в предметну</w:t>
      </w:r>
      <w:r w:rsidRPr="009815B1">
        <w:rPr>
          <w:rFonts w:ascii="Times New Roman" w:hAnsi="Times New Roman"/>
          <w:color w:val="000000"/>
        </w:rPr>
        <w:t>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</w:t>
      </w:r>
      <w:r w:rsidRPr="009815B1">
        <w:rPr>
          <w:rFonts w:ascii="Times New Roman" w:hAnsi="Times New Roman"/>
          <w:color w:val="000000"/>
        </w:rPr>
        <w:t>енность, позволяющая достигнуть предметных результатов, заявленных в ФГОС СОО.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‌</w:t>
      </w:r>
      <w:bookmarkStart w:id="6" w:name="b1cb9ba3-8936-440c-ac0f-95944fbe2f65"/>
      <w:r w:rsidRPr="009815B1">
        <w:rPr>
          <w:rFonts w:ascii="Times New Roman" w:hAnsi="Times New Roman"/>
          <w:color w:val="000000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9815B1">
        <w:rPr>
          <w:rFonts w:ascii="Times New Roman" w:hAnsi="Times New Roman"/>
          <w:color w:val="000000"/>
        </w:rPr>
        <w:t>‌‌</w:t>
      </w:r>
    </w:p>
    <w:p w:rsidR="001750FF" w:rsidRPr="009815B1" w:rsidRDefault="001750FF">
      <w:pPr>
        <w:sectPr w:rsidR="001750FF" w:rsidRPr="009815B1">
          <w:pgSz w:w="11906" w:h="16383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 w:line="264" w:lineRule="auto"/>
        <w:ind w:left="120"/>
        <w:jc w:val="both"/>
      </w:pPr>
      <w:bookmarkStart w:id="7" w:name="block-3075865"/>
      <w:bookmarkEnd w:id="5"/>
      <w:r w:rsidRPr="009815B1">
        <w:rPr>
          <w:rFonts w:ascii="Times New Roman" w:hAnsi="Times New Roman"/>
          <w:b/>
          <w:color w:val="000000"/>
        </w:rPr>
        <w:lastRenderedPageBreak/>
        <w:t>СОДЕРЖАНИЕ ОБУЧЕНИЯ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10 КЛАСС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Коммуникативные умения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Повседневная жизнь семьи. </w:t>
      </w:r>
      <w:r w:rsidRPr="009815B1">
        <w:rPr>
          <w:rFonts w:ascii="Times New Roman" w:hAnsi="Times New Roman"/>
          <w:color w:val="000000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Внешность и характеристика человека, литературного персонажа.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Здоровый образ жизни и забота о здоровье: режим труда и отдыха, спорт, сбалансиров</w:t>
      </w:r>
      <w:r w:rsidRPr="009815B1">
        <w:rPr>
          <w:rFonts w:ascii="Times New Roman" w:hAnsi="Times New Roman"/>
          <w:color w:val="000000"/>
        </w:rPr>
        <w:t>анное питание, посещение врача. Отказ от вредных привычек.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Современный мир профе</w:t>
      </w:r>
      <w:r w:rsidRPr="009815B1">
        <w:rPr>
          <w:rFonts w:ascii="Times New Roman" w:hAnsi="Times New Roman"/>
          <w:color w:val="000000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Молодёжь в современном обществе. Досу</w:t>
      </w:r>
      <w:r w:rsidRPr="009815B1">
        <w:rPr>
          <w:rFonts w:ascii="Times New Roman" w:hAnsi="Times New Roman"/>
          <w:color w:val="000000"/>
        </w:rPr>
        <w:t>г молодёжи: чтение, кино, театр, музыка, музеи, Интернет, компьютерные игры. Любовь и дружба.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Покупки: одежда, обувь и продукты питания. Карманные деньги. Молодёжная мода.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Туризм. Виды отдыха. Путешествия по России и зарубежным странам.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Проблемы экологии.</w:t>
      </w:r>
      <w:r w:rsidRPr="009815B1">
        <w:rPr>
          <w:rFonts w:ascii="Times New Roman" w:hAnsi="Times New Roman"/>
          <w:color w:val="000000"/>
        </w:rPr>
        <w:t xml:space="preserve"> Защита окружающей среды. Стихийные бедствия.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Условия проживания в городской/сельской местности.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Родная страна и </w:t>
      </w:r>
      <w:r w:rsidRPr="009815B1">
        <w:rPr>
          <w:rFonts w:ascii="Times New Roman" w:hAnsi="Times New Roman"/>
          <w:color w:val="000000"/>
        </w:rPr>
        <w:t>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</w:t>
      </w:r>
      <w:r w:rsidRPr="009815B1">
        <w:rPr>
          <w:rFonts w:ascii="Times New Roman" w:hAnsi="Times New Roman"/>
          <w:color w:val="000000"/>
        </w:rPr>
        <w:t>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Говорение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коммуникативных ум</w:t>
      </w:r>
      <w:r w:rsidRPr="009815B1">
        <w:rPr>
          <w:rFonts w:ascii="Times New Roman" w:hAnsi="Times New Roman"/>
          <w:color w:val="000000"/>
        </w:rPr>
        <w:t xml:space="preserve">ений </w:t>
      </w:r>
      <w:r w:rsidRPr="009815B1">
        <w:rPr>
          <w:rFonts w:ascii="Times New Roman" w:hAnsi="Times New Roman"/>
          <w:color w:val="000000"/>
          <w:u w:val="single"/>
        </w:rPr>
        <w:t>диалогической речи</w:t>
      </w:r>
      <w:r w:rsidRPr="009815B1">
        <w:rPr>
          <w:rFonts w:ascii="Times New Roman" w:hAnsi="Times New Roman"/>
          <w:color w:val="000000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</w:t>
      </w:r>
      <w:r w:rsidRPr="009815B1">
        <w:rPr>
          <w:rFonts w:ascii="Times New Roman" w:hAnsi="Times New Roman"/>
          <w:color w:val="000000"/>
        </w:rPr>
        <w:t xml:space="preserve">лог, включающий разные виды диалогов):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</w:t>
      </w:r>
      <w:r w:rsidRPr="009815B1">
        <w:rPr>
          <w:rFonts w:ascii="Times New Roman" w:hAnsi="Times New Roman"/>
          <w:color w:val="000000"/>
        </w:rPr>
        <w:t xml:space="preserve">на поздравление;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</w:t>
      </w:r>
      <w:r w:rsidRPr="009815B1">
        <w:rPr>
          <w:rFonts w:ascii="Times New Roman" w:hAnsi="Times New Roman"/>
          <w:color w:val="000000"/>
        </w:rPr>
        <w:t xml:space="preserve">на предложение собеседника, объясняя причину своего решения;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</w:t>
      </w:r>
      <w:r w:rsidRPr="009815B1">
        <w:rPr>
          <w:rFonts w:ascii="Times New Roman" w:hAnsi="Times New Roman"/>
          <w:color w:val="000000"/>
        </w:rPr>
        <w:t>ции спрашивающего на позицию отвечающего и наоборот;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</w:t>
      </w:r>
      <w:r w:rsidRPr="009815B1">
        <w:rPr>
          <w:rFonts w:ascii="Times New Roman" w:hAnsi="Times New Roman"/>
          <w:color w:val="000000"/>
        </w:rPr>
        <w:t xml:space="preserve">(восхищение, удивление, радость, огорчение и другие).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</w:t>
      </w:r>
      <w:r w:rsidRPr="009815B1">
        <w:rPr>
          <w:rFonts w:ascii="Times New Roman" w:hAnsi="Times New Roman"/>
          <w:color w:val="000000"/>
        </w:rPr>
        <w:t xml:space="preserve">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Объём диалога – 8 реплик со стороны каждого собеседника.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коммуни</w:t>
      </w:r>
      <w:r w:rsidRPr="009815B1">
        <w:rPr>
          <w:rFonts w:ascii="Times New Roman" w:hAnsi="Times New Roman"/>
          <w:color w:val="000000"/>
        </w:rPr>
        <w:t xml:space="preserve">кативных умений </w:t>
      </w:r>
      <w:r w:rsidRPr="009815B1">
        <w:rPr>
          <w:rFonts w:ascii="Times New Roman" w:hAnsi="Times New Roman"/>
          <w:color w:val="000000"/>
          <w:u w:val="single"/>
        </w:rPr>
        <w:t>монологической речи</w:t>
      </w:r>
      <w:r w:rsidRPr="009815B1">
        <w:rPr>
          <w:rFonts w:ascii="Times New Roman" w:hAnsi="Times New Roman"/>
          <w:color w:val="000000"/>
        </w:rPr>
        <w:t xml:space="preserve"> на базе умений, сформированных на уровне основного общего образования: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описание (предмета, местности, внешности </w:t>
      </w:r>
      <w:r w:rsidRPr="009815B1">
        <w:rPr>
          <w:rFonts w:ascii="Times New Roman" w:hAnsi="Times New Roman"/>
          <w:color w:val="000000"/>
        </w:rPr>
        <w:t xml:space="preserve">и одежды человека), характеристика (черты характера реального человека или литературного персонажа);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повествование/сообщение;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рассуждение;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пересказ основного содержания, прочитанного/прослушанного текста с выражением своего отношения к событиям и фактам,</w:t>
      </w:r>
      <w:r w:rsidRPr="009815B1">
        <w:rPr>
          <w:rFonts w:ascii="Times New Roman" w:hAnsi="Times New Roman"/>
          <w:color w:val="000000"/>
        </w:rPr>
        <w:t xml:space="preserve"> изложенным в тексте;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</w:t>
      </w:r>
      <w:r w:rsidRPr="009815B1">
        <w:rPr>
          <w:rFonts w:ascii="Times New Roman" w:hAnsi="Times New Roman"/>
          <w:color w:val="000000"/>
        </w:rPr>
        <w:t>фотографий, таблиц, диаграмм или без их использования.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Объём монологического высказывания – до 14 фраз.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Аудирование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</w:t>
      </w:r>
      <w:r w:rsidRPr="009815B1">
        <w:rPr>
          <w:rFonts w:ascii="Times New Roman" w:hAnsi="Times New Roman"/>
          <w:color w:val="000000"/>
        </w:rPr>
        <w:t>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</w:t>
      </w:r>
      <w:r w:rsidRPr="009815B1">
        <w:rPr>
          <w:rFonts w:ascii="Times New Roman" w:hAnsi="Times New Roman"/>
          <w:color w:val="000000"/>
        </w:rPr>
        <w:t xml:space="preserve"> пониманием нужной /интересующей/запрашиваемой информации.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</w:t>
      </w:r>
      <w:r w:rsidRPr="009815B1">
        <w:rPr>
          <w:rFonts w:ascii="Times New Roman" w:hAnsi="Times New Roman"/>
          <w:color w:val="000000"/>
        </w:rPr>
        <w:t>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Аудирование с пониманием нужной/интересующей/запрашиваемой информации предполагает умение выделять данную инф</w:t>
      </w:r>
      <w:r w:rsidRPr="009815B1">
        <w:rPr>
          <w:rFonts w:ascii="Times New Roman" w:hAnsi="Times New Roman"/>
          <w:color w:val="000000"/>
        </w:rPr>
        <w:t>ормацию, представленную в эксплицитной (явной) форме, в воспринимаемом на слух тексте.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Время звучания текста/текстов для аудирования – до 2,5 минуты.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Смысловое чтение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</w:t>
      </w:r>
      <w:r w:rsidRPr="009815B1">
        <w:rPr>
          <w:rFonts w:ascii="Times New Roman" w:hAnsi="Times New Roman"/>
          <w:color w:val="000000"/>
        </w:rPr>
        <w:t>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</w:t>
      </w:r>
      <w:r w:rsidRPr="009815B1">
        <w:rPr>
          <w:rFonts w:ascii="Times New Roman" w:hAnsi="Times New Roman"/>
          <w:color w:val="000000"/>
        </w:rPr>
        <w:t xml:space="preserve">рмации, с полным пониманием содержания текста.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</w:t>
      </w:r>
      <w:r w:rsidRPr="009815B1">
        <w:rPr>
          <w:rFonts w:ascii="Times New Roman" w:hAnsi="Times New Roman"/>
          <w:color w:val="000000"/>
        </w:rPr>
        <w:t xml:space="preserve">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Чтение с пониманием нужной/интересующей/запрашивае</w:t>
      </w:r>
      <w:r w:rsidRPr="009815B1">
        <w:rPr>
          <w:rFonts w:ascii="Times New Roman" w:hAnsi="Times New Roman"/>
          <w:color w:val="000000"/>
        </w:rPr>
        <w:t>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</w:t>
      </w:r>
      <w:r w:rsidRPr="009815B1">
        <w:rPr>
          <w:rFonts w:ascii="Times New Roman" w:hAnsi="Times New Roman"/>
          <w:color w:val="000000"/>
        </w:rPr>
        <w:t xml:space="preserve">чи.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</w:t>
      </w:r>
      <w:r w:rsidRPr="009815B1">
        <w:rPr>
          <w:rFonts w:ascii="Times New Roman" w:hAnsi="Times New Roman"/>
          <w:color w:val="000000"/>
        </w:rPr>
        <w:t xml:space="preserve">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Тексты для чтения:</w:t>
      </w:r>
      <w:r w:rsidRPr="009815B1">
        <w:rPr>
          <w:rFonts w:ascii="Times New Roman" w:hAnsi="Times New Roman"/>
          <w:color w:val="000000"/>
        </w:rPr>
        <w:t xml:space="preserve">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Объём текста/текстов для чт</w:t>
      </w:r>
      <w:r w:rsidRPr="009815B1">
        <w:rPr>
          <w:rFonts w:ascii="Times New Roman" w:hAnsi="Times New Roman"/>
          <w:color w:val="000000"/>
        </w:rPr>
        <w:t>ения – 500–700 слов.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Письменная речь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умений письменной речи на базе умений, сформированных на уровне основного общего образования: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написание резю</w:t>
      </w:r>
      <w:r w:rsidRPr="009815B1">
        <w:rPr>
          <w:rFonts w:ascii="Times New Roman" w:hAnsi="Times New Roman"/>
          <w:color w:val="000000"/>
        </w:rPr>
        <w:t xml:space="preserve">ме (CV) с сообщением основных сведений о себе в соответствии с нормами, принятыми в стране/странах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</w:t>
      </w:r>
      <w:r w:rsidRPr="009815B1">
        <w:rPr>
          <w:rFonts w:ascii="Times New Roman" w:hAnsi="Times New Roman"/>
          <w:color w:val="000000"/>
        </w:rPr>
        <w:t>языка, объём сообщения – до 130 слов;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</w:t>
      </w:r>
      <w:r w:rsidRPr="009815B1">
        <w:rPr>
          <w:rFonts w:ascii="Times New Roman" w:hAnsi="Times New Roman"/>
          <w:color w:val="000000"/>
        </w:rPr>
        <w:t>высказывания – до 150 слов;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письменное предоставление результатов выполненной проектной работы, в том числе в форме презентации, объём</w:t>
      </w:r>
      <w:r w:rsidRPr="009815B1">
        <w:rPr>
          <w:rFonts w:ascii="Times New Roman" w:hAnsi="Times New Roman"/>
          <w:color w:val="000000"/>
        </w:rPr>
        <w:t xml:space="preserve"> – до 150 слов.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Языковые знания и навыки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Фонетическая сторона речи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</w:t>
      </w:r>
      <w:r w:rsidRPr="009815B1">
        <w:rPr>
          <w:rFonts w:ascii="Times New Roman" w:hAnsi="Times New Roman"/>
          <w:color w:val="000000"/>
        </w:rPr>
        <w:t>тей, в том числе правила отсутствия фразового ударения на служебных словах.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</w:t>
      </w:r>
      <w:r w:rsidRPr="009815B1">
        <w:rPr>
          <w:rFonts w:ascii="Times New Roman" w:hAnsi="Times New Roman"/>
          <w:color w:val="000000"/>
        </w:rPr>
        <w:t>текста.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Орфография и пунктуация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Правильное написание изученных сл</w:t>
      </w:r>
      <w:r w:rsidRPr="009815B1">
        <w:rPr>
          <w:rFonts w:ascii="Times New Roman" w:hAnsi="Times New Roman"/>
          <w:color w:val="000000"/>
        </w:rPr>
        <w:t>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Пун</w:t>
      </w:r>
      <w:r w:rsidRPr="009815B1">
        <w:rPr>
          <w:rFonts w:ascii="Times New Roman" w:hAnsi="Times New Roman"/>
          <w:color w:val="000000"/>
        </w:rPr>
        <w:t>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Пунктуационно правильное оформление электронного сообщения лично</w:t>
      </w:r>
      <w:r w:rsidRPr="009815B1">
        <w:rPr>
          <w:rFonts w:ascii="Times New Roman" w:hAnsi="Times New Roman"/>
          <w:color w:val="000000"/>
        </w:rPr>
        <w:t>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Лексическая ст</w:t>
      </w:r>
      <w:r w:rsidRPr="009815B1">
        <w:rPr>
          <w:rFonts w:ascii="Times New Roman" w:hAnsi="Times New Roman"/>
          <w:i/>
          <w:color w:val="000000"/>
        </w:rPr>
        <w:t>орона речи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</w:t>
      </w:r>
      <w:r w:rsidRPr="009815B1">
        <w:rPr>
          <w:rFonts w:ascii="Times New Roman" w:hAnsi="Times New Roman"/>
          <w:color w:val="000000"/>
        </w:rPr>
        <w:t>ания речи 10 класса, с соблюдением существующей в английском языке нормы лексической сочетаемости.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</w:t>
      </w:r>
      <w:r w:rsidRPr="009815B1">
        <w:rPr>
          <w:rFonts w:ascii="Times New Roman" w:hAnsi="Times New Roman"/>
          <w:color w:val="000000"/>
        </w:rPr>
        <w:t xml:space="preserve"> усвоения (включая 1300 лексических единиц продуктивного минимума).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Основные способы словообразования: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аффиксация: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глаголов при помощи префиксов dis-, mis-, re-, over-, under- и суффикса -ise/-ize;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имён существительных при помощи</w:t>
      </w:r>
      <w:r w:rsidRPr="009815B1">
        <w:rPr>
          <w:rFonts w:ascii="Times New Roman" w:hAnsi="Times New Roman"/>
          <w:color w:val="000000"/>
        </w:rPr>
        <w:t xml:space="preserve"> префиксов un-, in-/im- и суффиксов -ance/-ence, -er/-or, -ing, -ist, -ity, -ment, -ness, -sion/-tion, -ship;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имён прилагательных при помощи префиксов un-, in-/im-, inter-, non- и суффиксов -able/-ible, -al, -ed, -ese, -ful, -ian/-an, -ing, -i</w:t>
      </w:r>
      <w:r w:rsidRPr="009815B1">
        <w:rPr>
          <w:rFonts w:ascii="Times New Roman" w:hAnsi="Times New Roman"/>
          <w:color w:val="000000"/>
        </w:rPr>
        <w:t>sh, -ive, -less, -ly, -ous, -y;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наречий при помощи префиксов un-, in-/im- и суффикса -ly;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числительных при помощи суффиксов -teen, -ty, -th;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словосложение: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сложных существительных путём соединения основ существительных</w:t>
      </w:r>
      <w:r w:rsidRPr="009815B1">
        <w:rPr>
          <w:rFonts w:ascii="Times New Roman" w:hAnsi="Times New Roman"/>
          <w:color w:val="000000"/>
        </w:rPr>
        <w:t xml:space="preserve"> (football);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сложных </w:t>
      </w:r>
      <w:r w:rsidRPr="009815B1">
        <w:rPr>
          <w:rFonts w:ascii="Times New Roman" w:hAnsi="Times New Roman"/>
          <w:color w:val="000000"/>
        </w:rPr>
        <w:t xml:space="preserve">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сложных прилагательных путём соединения наречия с основой причасти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я II (well-behaved);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</w:t>
      </w:r>
      <w:r w:rsidRPr="009815B1">
        <w:rPr>
          <w:rFonts w:ascii="Times New Roman" w:hAnsi="Times New Roman"/>
          <w:color w:val="000000"/>
        </w:rPr>
        <w:t>ование сложных прилагательных путём соединения основы прилагательного с основой причастия I (nice-looking);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конверсия: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имён существительных от неопределённой формы глаголов (to run – a run);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имён существительных от имён прилагател</w:t>
      </w:r>
      <w:r w:rsidRPr="009815B1">
        <w:rPr>
          <w:rFonts w:ascii="Times New Roman" w:hAnsi="Times New Roman"/>
          <w:color w:val="000000"/>
        </w:rPr>
        <w:t>ьных (rich people – the rich);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глаголов от имён существительных (a hand – to hand);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глаголов от имён прилагательных (cool – to cool).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прилагательные на -ed и -ing (excited – exciting).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Грамматичес</w:t>
      </w:r>
      <w:r w:rsidRPr="009815B1">
        <w:rPr>
          <w:rFonts w:ascii="Times New Roman" w:hAnsi="Times New Roman"/>
          <w:i/>
          <w:color w:val="000000"/>
        </w:rPr>
        <w:t>кая сторона речи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Различные коммуникативные типы предложений: повествовательные (утвердительные, отрицательные), вопросит</w:t>
      </w:r>
      <w:r w:rsidRPr="009815B1">
        <w:rPr>
          <w:rFonts w:ascii="Times New Roman" w:hAnsi="Times New Roman"/>
          <w:color w:val="000000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начальным It.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начальным There + to be.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Предложения</w:t>
      </w:r>
      <w:r w:rsidRPr="009815B1">
        <w:rPr>
          <w:rFonts w:ascii="Times New Roman" w:hAnsi="Times New Roman"/>
          <w:color w:val="000000"/>
        </w:rPr>
        <w:t xml:space="preserve"> с глагольными конструкциями, содержащими глаголы-связки to be, to look, to seem, to feel (He looks/seems/feels happy.).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cо сложным дополнением – Complex Object (I want you to help me. I saw her cross/crossing the road. I want to have my hair </w:t>
      </w:r>
      <w:r w:rsidRPr="009815B1">
        <w:rPr>
          <w:rFonts w:ascii="Times New Roman" w:hAnsi="Times New Roman"/>
          <w:color w:val="000000"/>
        </w:rPr>
        <w:t xml:space="preserve">cut.).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Сложносочинённые предложения с сочинительными союзами and, but, or.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 предложения с союзами и союзными словами because, if, when, where, what, why, how.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 предложения с определительными придаточными с союзными словам</w:t>
      </w:r>
      <w:r w:rsidRPr="009815B1">
        <w:rPr>
          <w:rFonts w:ascii="Times New Roman" w:hAnsi="Times New Roman"/>
          <w:color w:val="000000"/>
        </w:rPr>
        <w:t>и who, which, that.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Сложноподчинённые предложения с союзными словами whoever, whatever, however, whenever.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Условные предложения с глаголами в изъявительном наклонении (Conditional 0, Conditional I) и с глаголами в сослагательном наклонении (Conditional II</w:t>
      </w:r>
      <w:r w:rsidRPr="009815B1">
        <w:rPr>
          <w:rFonts w:ascii="Times New Roman" w:hAnsi="Times New Roman"/>
          <w:color w:val="000000"/>
        </w:rPr>
        <w:t>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Повествовательные, вопроси</w:t>
      </w:r>
      <w:r w:rsidRPr="009815B1">
        <w:rPr>
          <w:rFonts w:ascii="Times New Roman" w:hAnsi="Times New Roman"/>
          <w:color w:val="000000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Предложения с конструкциями as … as, not so … as,</w:t>
      </w:r>
      <w:r w:rsidRPr="009815B1">
        <w:rPr>
          <w:rFonts w:ascii="Times New Roman" w:hAnsi="Times New Roman"/>
          <w:color w:val="000000"/>
        </w:rPr>
        <w:t xml:space="preserve"> both … and …, either … or, neither … nor.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I wish…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Конструкции с глаголами на -ing: to love/hate doing smth.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c глаголами to stop, to remember, to forget (разница в значении to stop doing smth и to stop to do smth).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Конструкция </w:t>
      </w:r>
      <w:r w:rsidRPr="009815B1">
        <w:rPr>
          <w:rFonts w:ascii="Times New Roman" w:hAnsi="Times New Roman"/>
          <w:color w:val="000000"/>
        </w:rPr>
        <w:t xml:space="preserve">It takes me … to do smth.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Конструкция used to + инфинитив глагола.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be/get used to smth, be/get used to doing smth.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</w:t>
      </w:r>
      <w:r w:rsidRPr="009815B1">
        <w:rPr>
          <w:rFonts w:ascii="Times New Roman" w:hAnsi="Times New Roman"/>
          <w:color w:val="000000"/>
        </w:rPr>
        <w:t xml:space="preserve">/Past Continuous Tense, Present/Past Perfect Tense, Present Perfect Continuous Tense, Future-in-the-Past Tense) и наиболее </w:t>
      </w:r>
      <w:r w:rsidRPr="009815B1">
        <w:rPr>
          <w:rFonts w:ascii="Times New Roman" w:hAnsi="Times New Roman"/>
          <w:color w:val="000000"/>
        </w:rPr>
        <w:lastRenderedPageBreak/>
        <w:t xml:space="preserve">употребительных формах страдательного залога (Present/Past Simple Passive, Present Perfect Passive).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Конструкция to be going to, фор</w:t>
      </w:r>
      <w:r w:rsidRPr="009815B1">
        <w:rPr>
          <w:rFonts w:ascii="Times New Roman" w:hAnsi="Times New Roman"/>
          <w:color w:val="000000"/>
        </w:rPr>
        <w:t xml:space="preserve">мы Future Simple Tense и Present Continuous Tense для выражения будущего действия.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Модальные глаголы и их эквиваленты (can/be able to, could, must/have to, may, might, should, shall, would, will, need).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Неличные формы глагола – инфинитив, герундий, прича</w:t>
      </w:r>
      <w:r w:rsidRPr="009815B1">
        <w:rPr>
          <w:rFonts w:ascii="Times New Roman" w:hAnsi="Times New Roman"/>
          <w:color w:val="000000"/>
        </w:rPr>
        <w:t>стие (Participle I и Participle II), причастия в функции определения (Participle I – a playing child, Participle II – a written text).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Определённый, неопределённый и нулевой артикли.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существительные во множественном числе, образованных по правилу, и</w:t>
      </w:r>
      <w:r w:rsidRPr="009815B1">
        <w:rPr>
          <w:rFonts w:ascii="Times New Roman" w:hAnsi="Times New Roman"/>
          <w:color w:val="000000"/>
        </w:rPr>
        <w:t xml:space="preserve"> исключения.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Притяжательный падеж имён существительных.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9815B1">
        <w:rPr>
          <w:rFonts w:ascii="Times New Roman" w:hAnsi="Times New Roman"/>
          <w:color w:val="000000"/>
        </w:rPr>
        <w:t xml:space="preserve">ючения.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Порядок следования нескольких прилагательных (мнение – размер – возраст – цвет – происхождение).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Слова, выражающие количество (many/much, little/a little, few/a few, a lot of).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Личные местоимения в именительном и объектном падежах, притяжательные</w:t>
      </w:r>
      <w:r w:rsidRPr="009815B1">
        <w:rPr>
          <w:rFonts w:ascii="Times New Roman" w:hAnsi="Times New Roman"/>
          <w:color w:val="000000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Количественные и поря</w:t>
      </w:r>
      <w:r w:rsidRPr="009815B1">
        <w:rPr>
          <w:rFonts w:ascii="Times New Roman" w:hAnsi="Times New Roman"/>
          <w:color w:val="000000"/>
        </w:rPr>
        <w:t xml:space="preserve">дковые числительные.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Социокультурные знания и умения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9815B1">
        <w:rPr>
          <w:rFonts w:ascii="Times New Roman" w:hAnsi="Times New Roman"/>
          <w:color w:val="000000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Знание и использование в устной и письменной речи наиболее упот</w:t>
      </w:r>
      <w:r w:rsidRPr="009815B1">
        <w:rPr>
          <w:rFonts w:ascii="Times New Roman" w:hAnsi="Times New Roman"/>
          <w:color w:val="000000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9815B1">
        <w:rPr>
          <w:rFonts w:ascii="Times New Roman" w:hAnsi="Times New Roman"/>
          <w:color w:val="000000"/>
        </w:rPr>
        <w:t>ти общения, традиции в кулинарии и другие.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Понимание речевых различий в ситуациях официального и неофициального общения в рамках те</w:t>
      </w:r>
      <w:r w:rsidRPr="009815B1">
        <w:rPr>
          <w:rFonts w:ascii="Times New Roman" w:hAnsi="Times New Roman"/>
          <w:color w:val="000000"/>
        </w:rPr>
        <w:t>матического содержания речи и использование лексико-грамматических средств с их учётом.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9815B1">
        <w:rPr>
          <w:rFonts w:ascii="Times New Roman" w:hAnsi="Times New Roman"/>
          <w:color w:val="000000"/>
        </w:rPr>
        <w:t>твенные деятели, учёные, писатели, поэты, художники, композиторы, музыканты, спортсмены, актёры и другие).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Компенсаторные умения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9815B1">
        <w:rPr>
          <w:rFonts w:ascii="Times New Roman" w:hAnsi="Times New Roman"/>
          <w:color w:val="000000"/>
        </w:rPr>
        <w:t xml:space="preserve">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Развитие умения игнорировать информацию, не являющуюся </w:t>
      </w:r>
      <w:r w:rsidRPr="009815B1">
        <w:rPr>
          <w:rFonts w:ascii="Times New Roman" w:hAnsi="Times New Roman"/>
          <w:color w:val="000000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11 КЛАСС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Коммуникативные умения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Совершенствование умения общаться в устной и письменной форме, используя рецептивные и</w:t>
      </w:r>
      <w:r w:rsidRPr="009815B1">
        <w:rPr>
          <w:rFonts w:ascii="Times New Roman" w:hAnsi="Times New Roman"/>
          <w:color w:val="000000"/>
        </w:rPr>
        <w:t xml:space="preserve"> продуктивные виды речевой деятельности в рамках тематического содержания речи.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Внешность и характеристика человека, ли</w:t>
      </w:r>
      <w:r w:rsidRPr="009815B1">
        <w:rPr>
          <w:rFonts w:ascii="Times New Roman" w:hAnsi="Times New Roman"/>
          <w:color w:val="000000"/>
        </w:rPr>
        <w:t xml:space="preserve">тературного персонажа.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Школьное образование, школьная жизнь. Переписка с зарубежными сверстниками. Взаимоотношения</w:t>
      </w:r>
      <w:r w:rsidRPr="009815B1">
        <w:rPr>
          <w:rFonts w:ascii="Times New Roman" w:hAnsi="Times New Roman"/>
          <w:color w:val="000000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Место иностранного языка в повседневной жизни и профессиональной деятельности в современном мире.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Молодёжь в современном обществе. Ценн</w:t>
      </w:r>
      <w:r w:rsidRPr="009815B1">
        <w:rPr>
          <w:rFonts w:ascii="Times New Roman" w:hAnsi="Times New Roman"/>
          <w:color w:val="000000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Туризм. Виды отдыха. Экотуризм. Путеше</w:t>
      </w:r>
      <w:r w:rsidRPr="009815B1">
        <w:rPr>
          <w:rFonts w:ascii="Times New Roman" w:hAnsi="Times New Roman"/>
          <w:color w:val="000000"/>
        </w:rPr>
        <w:t>ствия по России и зарубежным странам.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Технический прогресс: перспективы и последствия. Современные средства информации и коммуникации (прес</w:t>
      </w:r>
      <w:r w:rsidRPr="009815B1">
        <w:rPr>
          <w:rFonts w:ascii="Times New Roman" w:hAnsi="Times New Roman"/>
          <w:color w:val="000000"/>
        </w:rPr>
        <w:t>са, телевидение, Интернет, социальные сети и другие). Интернет-безопасность.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</w:t>
      </w:r>
      <w:r w:rsidRPr="009815B1">
        <w:rPr>
          <w:rFonts w:ascii="Times New Roman" w:hAnsi="Times New Roman"/>
          <w:color w:val="000000"/>
        </w:rPr>
        <w:t>иональные и популярные праздники, знаменательные даты, традиции, обычаи), страницы истории.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9815B1">
        <w:rPr>
          <w:rFonts w:ascii="Times New Roman" w:hAnsi="Times New Roman"/>
          <w:color w:val="000000"/>
        </w:rPr>
        <w:t>, актёры и другие.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Говорение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Развитие коммуникативных умений </w:t>
      </w:r>
      <w:r w:rsidRPr="009815B1">
        <w:rPr>
          <w:rFonts w:ascii="Times New Roman" w:hAnsi="Times New Roman"/>
          <w:color w:val="000000"/>
          <w:u w:val="single"/>
        </w:rPr>
        <w:t>диалогической речи</w:t>
      </w:r>
      <w:r w:rsidRPr="009815B1">
        <w:rPr>
          <w:rFonts w:ascii="Times New Roman" w:hAnsi="Times New Roman"/>
          <w:color w:val="000000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9815B1">
        <w:rPr>
          <w:rFonts w:ascii="Times New Roman" w:hAnsi="Times New Roman"/>
          <w:color w:val="000000"/>
        </w:rPr>
        <w:t>щий разные виды диалогов):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9815B1">
        <w:rPr>
          <w:rFonts w:ascii="Times New Roman" w:hAnsi="Times New Roman"/>
          <w:color w:val="000000"/>
        </w:rPr>
        <w:t xml:space="preserve">здравление;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9815B1">
        <w:rPr>
          <w:rFonts w:ascii="Times New Roman" w:hAnsi="Times New Roman"/>
          <w:color w:val="000000"/>
        </w:rPr>
        <w:t xml:space="preserve">едложение собеседника, объясняя причину своего решения;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</w:t>
      </w:r>
      <w:r w:rsidRPr="009815B1">
        <w:rPr>
          <w:rFonts w:ascii="Times New Roman" w:hAnsi="Times New Roman"/>
          <w:color w:val="000000"/>
        </w:rPr>
        <w:lastRenderedPageBreak/>
        <w:t>информацию, переходить с позиции с</w:t>
      </w:r>
      <w:r w:rsidRPr="009815B1">
        <w:rPr>
          <w:rFonts w:ascii="Times New Roman" w:hAnsi="Times New Roman"/>
          <w:color w:val="000000"/>
        </w:rPr>
        <w:t>прашивающего на позицию отвечающего и наоборот, брать/давать интервью;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9815B1">
        <w:rPr>
          <w:rFonts w:ascii="Times New Roman" w:hAnsi="Times New Roman"/>
          <w:color w:val="000000"/>
        </w:rPr>
        <w:t>уждаемым событиям (восхищение, удивление, радость, огорчение и другие).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9815B1">
        <w:rPr>
          <w:rFonts w:ascii="Times New Roman" w:hAnsi="Times New Roman"/>
          <w:color w:val="000000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Объём диалога – до 9 реплик со стороны каждого собеседника</w:t>
      </w:r>
      <w:r w:rsidRPr="009815B1">
        <w:rPr>
          <w:rFonts w:ascii="Times New Roman" w:hAnsi="Times New Roman"/>
          <w:color w:val="000000"/>
        </w:rPr>
        <w:t>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Развитие коммуникативных умений </w:t>
      </w:r>
      <w:r w:rsidRPr="009815B1">
        <w:rPr>
          <w:rFonts w:ascii="Times New Roman" w:hAnsi="Times New Roman"/>
          <w:color w:val="000000"/>
          <w:u w:val="single"/>
        </w:rPr>
        <w:t>монологической речи</w:t>
      </w:r>
      <w:r w:rsidRPr="009815B1">
        <w:rPr>
          <w:rFonts w:ascii="Times New Roman" w:hAnsi="Times New Roman"/>
          <w:color w:val="000000"/>
        </w:rPr>
        <w:t>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повествование/сообщение;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рассуждение;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пересказ основного содержания, прочитанного/прослушанного текста без опор</w:t>
      </w:r>
      <w:r w:rsidRPr="009815B1">
        <w:rPr>
          <w:rFonts w:ascii="Times New Roman" w:hAnsi="Times New Roman"/>
          <w:color w:val="000000"/>
        </w:rPr>
        <w:t>ы на ключевые слова, план с выражением своего отношения к событиям и фактам, изложенным в тексте;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Данные умения монологической речи развиваются в рамках тематического содержания р</w:t>
      </w:r>
      <w:r w:rsidRPr="009815B1">
        <w:rPr>
          <w:rFonts w:ascii="Times New Roman" w:hAnsi="Times New Roman"/>
          <w:color w:val="000000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Объём монологического высказывания – 14–15 фраз.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Аудирование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коммуникативных умений аудирования: понимание на слух аут</w:t>
      </w:r>
      <w:r w:rsidRPr="009815B1">
        <w:rPr>
          <w:rFonts w:ascii="Times New Roman" w:hAnsi="Times New Roman"/>
          <w:color w:val="000000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9815B1">
        <w:rPr>
          <w:rFonts w:ascii="Times New Roman" w:hAnsi="Times New Roman"/>
          <w:color w:val="000000"/>
        </w:rPr>
        <w:t xml:space="preserve">я, с пониманием нужной/интересующей/запрашиваемой информации.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9815B1">
        <w:rPr>
          <w:rFonts w:ascii="Times New Roman" w:hAnsi="Times New Roman"/>
          <w:color w:val="000000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9815B1">
        <w:rPr>
          <w:rFonts w:ascii="Times New Roman" w:hAnsi="Times New Roman"/>
          <w:color w:val="000000"/>
        </w:rPr>
        <w:t>информацию, представленную в эксплицитной (явной) форме, в воспринимаемом на слух тексте.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9815B1">
        <w:rPr>
          <w:rFonts w:ascii="Times New Roman" w:hAnsi="Times New Roman"/>
          <w:color w:val="000000"/>
        </w:rPr>
        <w:t>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Время звучания текста/текстов для аудирования – до 2,5 минуты.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Смысловое чтение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умений читать про себя и пон</w:t>
      </w:r>
      <w:r w:rsidRPr="009815B1">
        <w:rPr>
          <w:rFonts w:ascii="Times New Roman" w:hAnsi="Times New Roman"/>
          <w:color w:val="000000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</w:t>
      </w:r>
      <w:r w:rsidRPr="009815B1">
        <w:rPr>
          <w:rFonts w:ascii="Times New Roman" w:hAnsi="Times New Roman"/>
          <w:color w:val="000000"/>
        </w:rPr>
        <w:lastRenderedPageBreak/>
        <w:t xml:space="preserve">поставленной коммуникативной задачи: с </w:t>
      </w:r>
      <w:r w:rsidRPr="009815B1">
        <w:rPr>
          <w:rFonts w:ascii="Times New Roman" w:hAnsi="Times New Roman"/>
          <w:color w:val="000000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9815B1">
        <w:rPr>
          <w:rFonts w:ascii="Times New Roman" w:hAnsi="Times New Roman"/>
          <w:color w:val="000000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9815B1">
        <w:rPr>
          <w:rFonts w:ascii="Times New Roman" w:hAnsi="Times New Roman"/>
          <w:color w:val="000000"/>
        </w:rPr>
        <w:t xml:space="preserve">я понимания основного содержания.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9815B1">
        <w:rPr>
          <w:rFonts w:ascii="Times New Roman" w:hAnsi="Times New Roman"/>
          <w:color w:val="000000"/>
        </w:rPr>
        <w:t xml:space="preserve">нивать найденную информацию с точки зрения её значимости для решения коммуникативной задачи.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9815B1">
        <w:rPr>
          <w:rFonts w:ascii="Times New Roman" w:hAnsi="Times New Roman"/>
          <w:color w:val="000000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Чтение несплошных текстов (таблиц, диаг</w:t>
      </w:r>
      <w:r w:rsidRPr="009815B1">
        <w:rPr>
          <w:rFonts w:ascii="Times New Roman" w:hAnsi="Times New Roman"/>
          <w:color w:val="000000"/>
        </w:rPr>
        <w:t xml:space="preserve">рамм, графиков и других) и понимание представленной в них информации.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9815B1">
        <w:rPr>
          <w:rFonts w:ascii="Times New Roman" w:hAnsi="Times New Roman"/>
          <w:color w:val="000000"/>
        </w:rPr>
        <w:t>ятка, инструкция, электронное сообщение личного характера, стихотворение.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Объём текста/текстов для чтения – до 600–800 слов.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П</w:t>
      </w:r>
      <w:r w:rsidRPr="009815B1">
        <w:rPr>
          <w:rFonts w:ascii="Times New Roman" w:hAnsi="Times New Roman"/>
          <w:i/>
          <w:color w:val="000000"/>
        </w:rPr>
        <w:t>исьменная речь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умений письменной речи: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написание резюме (CV) с сообщением основных сведений о себе в соответствии с нормами, принятыми в стране/с</w:t>
      </w:r>
      <w:r w:rsidRPr="009815B1">
        <w:rPr>
          <w:rFonts w:ascii="Times New Roman" w:hAnsi="Times New Roman"/>
          <w:color w:val="000000"/>
        </w:rPr>
        <w:t xml:space="preserve">транах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создание небольшого письменного высказывания </w:t>
      </w:r>
      <w:r w:rsidRPr="009815B1">
        <w:rPr>
          <w:rFonts w:ascii="Times New Roman" w:hAnsi="Times New Roman"/>
          <w:color w:val="000000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заполнение таблицы: краткая фиксация содержани</w:t>
      </w:r>
      <w:r w:rsidRPr="009815B1">
        <w:rPr>
          <w:rFonts w:ascii="Times New Roman" w:hAnsi="Times New Roman"/>
          <w:color w:val="000000"/>
        </w:rPr>
        <w:t xml:space="preserve">я прочитанного/ прослушанного текста или дополнение информации в таблице;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Языковые знания и навыки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Фонетическая сторона речи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Различен</w:t>
      </w:r>
      <w:r w:rsidRPr="009815B1">
        <w:rPr>
          <w:rFonts w:ascii="Times New Roman" w:hAnsi="Times New Roman"/>
          <w:color w:val="000000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Тексты для чтения вслух: сообщение информационного характера, отрывок из </w:t>
      </w:r>
      <w:r w:rsidRPr="009815B1">
        <w:rPr>
          <w:rFonts w:ascii="Times New Roman" w:hAnsi="Times New Roman"/>
          <w:color w:val="000000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Орфография и пунктуация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Правильное написание изученных слов.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Правильная расстановка знаков препинания в письменных высказываниях: запятой </w:t>
      </w:r>
      <w:r w:rsidRPr="009815B1">
        <w:rPr>
          <w:rFonts w:ascii="Times New Roman" w:hAnsi="Times New Roman"/>
          <w:color w:val="000000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Пунктуационно правильное оформление прямой речи в соответствии с нормами изучаемого </w:t>
      </w:r>
      <w:r w:rsidRPr="009815B1">
        <w:rPr>
          <w:rFonts w:ascii="Times New Roman" w:hAnsi="Times New Roman"/>
          <w:color w:val="000000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9815B1">
        <w:rPr>
          <w:rFonts w:ascii="Times New Roman" w:hAnsi="Times New Roman"/>
          <w:color w:val="000000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Лексическая сторона речи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Распознавание и употребление в устной и письменной речи лексических е</w:t>
      </w:r>
      <w:r w:rsidRPr="009815B1">
        <w:rPr>
          <w:rFonts w:ascii="Times New Roman" w:hAnsi="Times New Roman"/>
          <w:color w:val="000000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9815B1">
        <w:rPr>
          <w:rFonts w:ascii="Times New Roman" w:hAnsi="Times New Roman"/>
          <w:color w:val="000000"/>
        </w:rPr>
        <w:t>аемости.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Основные способы слово</w:t>
      </w:r>
      <w:r w:rsidRPr="009815B1">
        <w:rPr>
          <w:rFonts w:ascii="Times New Roman" w:hAnsi="Times New Roman"/>
          <w:color w:val="000000"/>
        </w:rPr>
        <w:t xml:space="preserve">образования: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аффиксация: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глаголов при помощи префиксов dis-, mis-, re-, over-, under- и суффиксов -ise/-ize, -en;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имён существительных при помощи префиксов un-, in-/im-, il-/ir- и суффиксов -ance/-ence, -er/-or, -ing, -ist, -ity,</w:t>
      </w:r>
      <w:r w:rsidRPr="009815B1">
        <w:rPr>
          <w:rFonts w:ascii="Times New Roman" w:hAnsi="Times New Roman"/>
          <w:color w:val="000000"/>
        </w:rPr>
        <w:t xml:space="preserve"> -ment, -ness, -sion/-tion, -ship;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имён прилагательных при помощи префиксов un-, in-/im-, il-/ir-, inter-, non-, post-, pre- и суффиксов -able/-ible, -al, -ed, -ese, -ful, -ian/-an, -ical, -ing, -ish, -ive, -less, -ly, -ous, -y;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на</w:t>
      </w:r>
      <w:r w:rsidRPr="009815B1">
        <w:rPr>
          <w:rFonts w:ascii="Times New Roman" w:hAnsi="Times New Roman"/>
          <w:color w:val="000000"/>
        </w:rPr>
        <w:t xml:space="preserve">речий при помощи префиксов un-, in-/im-, il-/ir- и суффикса -ly;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числительных при помощи суффиксов -teen, -ty, -th;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словосложение: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сложных существительных путём соединения основ существительных (football);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сложных прилагательных</w:t>
      </w:r>
      <w:r w:rsidRPr="009815B1">
        <w:rPr>
          <w:rFonts w:ascii="Times New Roman" w:hAnsi="Times New Roman"/>
          <w:color w:val="000000"/>
        </w:rPr>
        <w:t xml:space="preserve">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сложных прилагательных путём соединения наречия с основой причастия II (well-behaved);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сложных </w:t>
      </w:r>
      <w:r w:rsidRPr="009815B1">
        <w:rPr>
          <w:rFonts w:ascii="Times New Roman" w:hAnsi="Times New Roman"/>
          <w:color w:val="000000"/>
        </w:rPr>
        <w:t>прилагательных путём соединения основы прилагательного с основой причастия I (nice-looking);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конверсия: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образование имён существительных от неопределённой формы глаголов (to run – a run);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образование имён существительных от прилагательных (ric</w:t>
      </w:r>
      <w:r w:rsidRPr="009815B1">
        <w:rPr>
          <w:rFonts w:ascii="Times New Roman" w:hAnsi="Times New Roman"/>
          <w:color w:val="000000"/>
        </w:rPr>
        <w:t>h people – the rich);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глаголов от имён существительных (a hand – to hand);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образование глаголов от имён прилагательных (cool – to cool).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прилагательные на -ed и -ing (excited – exciting).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Многозначные лексические единицы. Синонимы. Антони</w:t>
      </w:r>
      <w:r w:rsidRPr="009815B1">
        <w:rPr>
          <w:rFonts w:ascii="Times New Roman" w:hAnsi="Times New Roman"/>
          <w:color w:val="000000"/>
        </w:rPr>
        <w:t>мы. Интернациональные слова. Наиболее частотные фразовые глаголы. Сокращения и аббревиатуры.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Грамматическая сторона речи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Распознавание и употребление в уст</w:t>
      </w:r>
      <w:r w:rsidRPr="009815B1">
        <w:rPr>
          <w:rFonts w:ascii="Times New Roman" w:hAnsi="Times New Roman"/>
          <w:color w:val="000000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9815B1">
        <w:rPr>
          <w:rFonts w:ascii="Times New Roman" w:hAnsi="Times New Roman"/>
          <w:color w:val="000000"/>
        </w:rPr>
        <w:t xml:space="preserve">тельный вопросы), побудительные (в утвердительной и отрицательной форме).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</w:t>
      </w:r>
      <w:r w:rsidRPr="009815B1">
        <w:rPr>
          <w:rFonts w:ascii="Times New Roman" w:hAnsi="Times New Roman"/>
          <w:color w:val="000000"/>
        </w:rPr>
        <w:t xml:space="preserve">жения с начальным It.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начальным There + to be.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Предложения cо сложным подлежащим – Complex Subject.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Предлож</w:t>
      </w:r>
      <w:r w:rsidRPr="009815B1">
        <w:rPr>
          <w:rFonts w:ascii="Times New Roman" w:hAnsi="Times New Roman"/>
          <w:color w:val="000000"/>
        </w:rPr>
        <w:t>ения cо сложным дополнением – Complex Object (I want you to help me. I saw her cross/crossing the road. I want to have my hair cut.).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Сложносочинённые предложения с сочинительными союзами and, but, or.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 предложения с союзами и союзными сло</w:t>
      </w:r>
      <w:r w:rsidRPr="009815B1">
        <w:rPr>
          <w:rFonts w:ascii="Times New Roman" w:hAnsi="Times New Roman"/>
          <w:color w:val="000000"/>
        </w:rPr>
        <w:t>вами because, if, when, where, what, why, how.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 предложения с определительными придаточными с союзными словами who, which, that.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Сложноподчинённые предложения с союзными словами whoever, whatever, however, whenever.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Условные предложения с</w:t>
      </w:r>
      <w:r w:rsidRPr="009815B1">
        <w:rPr>
          <w:rFonts w:ascii="Times New Roman" w:hAnsi="Times New Roman"/>
          <w:color w:val="000000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Все типы вопросительных предложений (общий, специальный, альтернативный, разделительный вопросы в Present/Past/Future Simple Te</w:t>
      </w:r>
      <w:r w:rsidRPr="009815B1">
        <w:rPr>
          <w:rFonts w:ascii="Times New Roman" w:hAnsi="Times New Roman"/>
          <w:color w:val="000000"/>
        </w:rPr>
        <w:t xml:space="preserve">nse, Present/Past Continuous Tense, Present/Past Perfect Tense, Present Perfect Continuous Tense).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9815B1">
        <w:rPr>
          <w:rFonts w:ascii="Times New Roman" w:hAnsi="Times New Roman"/>
          <w:color w:val="000000"/>
        </w:rPr>
        <w:t xml:space="preserve">жения.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конструкциями as … as, not so … as, both … and …, either … or, neither … nor.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I wish…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Конструкции с глаголами на -ing: to love/hate doing smth.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c глаголами to stop, to remember, to forget (разница в значении to stop doing smth и to stop to do smth).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Конструкция It takes me … to do smth.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Конструкция used to + инфинитив глагола.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Конструкции be/get used to smth, be/get used to doing sm</w:t>
      </w:r>
      <w:r w:rsidRPr="009815B1">
        <w:rPr>
          <w:rFonts w:ascii="Times New Roman" w:hAnsi="Times New Roman"/>
          <w:color w:val="000000"/>
        </w:rPr>
        <w:t xml:space="preserve">th.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Подлежащее, выраженное собирательным существительным (family, police), и его согласование со сказуемым.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Глаголы (правильные и</w:t>
      </w:r>
      <w:r w:rsidRPr="009815B1">
        <w:rPr>
          <w:rFonts w:ascii="Times New Roman" w:hAnsi="Times New Roman"/>
          <w:color w:val="000000"/>
        </w:rPr>
        <w:t xml:space="preserve">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</w:t>
      </w:r>
      <w:r w:rsidRPr="009815B1">
        <w:rPr>
          <w:rFonts w:ascii="Times New Roman" w:hAnsi="Times New Roman"/>
          <w:color w:val="000000"/>
        </w:rPr>
        <w:t xml:space="preserve">лее употребительных формах страдательного залога (Present/Past Simple Passive, Present Perfect Passive).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Конструкция to be going to, формы Future Simple Tense и Present Continuous Tense для выражения будущего действия.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Модальные глаголы и их эквиваленты </w:t>
      </w:r>
      <w:r w:rsidRPr="009815B1">
        <w:rPr>
          <w:rFonts w:ascii="Times New Roman" w:hAnsi="Times New Roman"/>
          <w:color w:val="000000"/>
        </w:rPr>
        <w:t xml:space="preserve">(can/be able to, could, must/have to, may, might, should, shall, would, will, need).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Неличные формы глагола – инфинитив, герундий, причастие (Participle I и Participle II), причастия в функции определения</w:t>
      </w:r>
      <w:r w:rsidRPr="009815B1">
        <w:rPr>
          <w:rFonts w:ascii="Times New Roman" w:hAnsi="Times New Roman"/>
          <w:color w:val="000000"/>
        </w:rPr>
        <w:t xml:space="preserve"> (Participle I – a playing child, Participle II – a written text).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Определённый, неопределённый и нулевой артикли.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Имена существительные во множественном числе, образованных по правилу, и исключения.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Неисчисляемые имена существительные, имеющие форму тол</w:t>
      </w:r>
      <w:r w:rsidRPr="009815B1">
        <w:rPr>
          <w:rFonts w:ascii="Times New Roman" w:hAnsi="Times New Roman"/>
          <w:color w:val="000000"/>
        </w:rPr>
        <w:t xml:space="preserve">ько множественного числа.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Притяжательный падеж имён существительных.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Порядок следования нескольких прилагательных (мнение – разм</w:t>
      </w:r>
      <w:r w:rsidRPr="009815B1">
        <w:rPr>
          <w:rFonts w:ascii="Times New Roman" w:hAnsi="Times New Roman"/>
          <w:color w:val="000000"/>
        </w:rPr>
        <w:t>ер – возраст – цвет – происхождение).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Слова, выражающие количество (many/much, little/a little, few/a few, a lot of).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9815B1">
        <w:rPr>
          <w:rFonts w:ascii="Times New Roman" w:hAnsi="Times New Roman"/>
          <w:color w:val="000000"/>
        </w:rPr>
        <w:t xml:space="preserve">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Количественные и порядковые числительные.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Предлоги места, времени, направления, предлоги</w:t>
      </w:r>
      <w:r w:rsidRPr="009815B1">
        <w:rPr>
          <w:rFonts w:ascii="Times New Roman" w:hAnsi="Times New Roman"/>
          <w:color w:val="000000"/>
        </w:rPr>
        <w:t xml:space="preserve">, употребляемые с глаголами в страдательном залоге.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Социокультурные знания и умения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9815B1">
        <w:rPr>
          <w:rFonts w:ascii="Times New Roman" w:hAnsi="Times New Roman"/>
          <w:color w:val="000000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9815B1">
        <w:rPr>
          <w:rFonts w:ascii="Times New Roman" w:hAnsi="Times New Roman"/>
          <w:color w:val="000000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Владение основными сведен</w:t>
      </w:r>
      <w:r w:rsidRPr="009815B1">
        <w:rPr>
          <w:rFonts w:ascii="Times New Roman" w:hAnsi="Times New Roman"/>
          <w:color w:val="000000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9815B1">
        <w:rPr>
          <w:rFonts w:ascii="Times New Roman" w:hAnsi="Times New Roman"/>
          <w:color w:val="000000"/>
        </w:rPr>
        <w:t>редств с их учётом.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9815B1">
        <w:rPr>
          <w:rFonts w:ascii="Times New Roman" w:hAnsi="Times New Roman"/>
          <w:color w:val="000000"/>
        </w:rPr>
        <w:t>зыканты, спортсмены, актёры и другие).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Компенсаторные умения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9815B1">
        <w:rPr>
          <w:rFonts w:ascii="Times New Roman" w:hAnsi="Times New Roman"/>
          <w:color w:val="000000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9815B1">
        <w:rPr>
          <w:rFonts w:ascii="Times New Roman" w:hAnsi="Times New Roman"/>
          <w:color w:val="000000"/>
        </w:rPr>
        <w:t>ого текста или для нахождения в тексте запрашиваемой информации.</w:t>
      </w:r>
    </w:p>
    <w:p w:rsidR="001750FF" w:rsidRPr="009815B1" w:rsidRDefault="001750FF">
      <w:pPr>
        <w:sectPr w:rsidR="001750FF" w:rsidRPr="009815B1">
          <w:pgSz w:w="11906" w:h="16383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 w:line="264" w:lineRule="auto"/>
        <w:ind w:left="120"/>
        <w:jc w:val="both"/>
      </w:pPr>
      <w:bookmarkStart w:id="8" w:name="block-3075866"/>
      <w:bookmarkEnd w:id="7"/>
      <w:r w:rsidRPr="009815B1">
        <w:rPr>
          <w:rFonts w:ascii="Times New Roman" w:hAnsi="Times New Roman"/>
          <w:color w:val="000000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ЛИЧНОСТНЫЕ РЕЗУЛЬТАТЫ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Личностные результаты освоения программы по английскому язык</w:t>
      </w:r>
      <w:r w:rsidRPr="009815B1">
        <w:rPr>
          <w:rFonts w:ascii="Times New Roman" w:hAnsi="Times New Roman"/>
          <w:color w:val="000000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9815B1">
        <w:rPr>
          <w:rFonts w:ascii="Times New Roman" w:hAnsi="Times New Roman"/>
          <w:color w:val="000000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9815B1">
        <w:rPr>
          <w:rFonts w:ascii="Times New Roman" w:hAnsi="Times New Roman"/>
          <w:color w:val="000000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Личностные результаты освоения обучающимися программы по английскому язык</w:t>
      </w:r>
      <w:r w:rsidRPr="009815B1">
        <w:rPr>
          <w:rFonts w:ascii="Times New Roman" w:hAnsi="Times New Roman"/>
          <w:color w:val="000000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9815B1">
        <w:rPr>
          <w:rFonts w:ascii="Times New Roman" w:hAnsi="Times New Roman"/>
          <w:color w:val="000000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9815B1">
        <w:rPr>
          <w:rFonts w:ascii="Times New Roman" w:hAnsi="Times New Roman"/>
          <w:color w:val="000000"/>
        </w:rPr>
        <w:t xml:space="preserve">аны следующие личностные результаты: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1) гражданского воспитания: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осознание своих конституционных прав и обязанностей, уважение закона и правопоряд</w:t>
      </w:r>
      <w:r w:rsidRPr="009815B1">
        <w:rPr>
          <w:rFonts w:ascii="Times New Roman" w:hAnsi="Times New Roman"/>
          <w:color w:val="000000"/>
        </w:rPr>
        <w:t>ка;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гото</w:t>
      </w:r>
      <w:r w:rsidRPr="009815B1">
        <w:rPr>
          <w:rFonts w:ascii="Times New Roman" w:hAnsi="Times New Roman"/>
          <w:color w:val="000000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готовность к гуманитарной и </w:t>
      </w:r>
      <w:r w:rsidRPr="009815B1">
        <w:rPr>
          <w:rFonts w:ascii="Times New Roman" w:hAnsi="Times New Roman"/>
          <w:color w:val="000000"/>
        </w:rPr>
        <w:t>волонтёрской деятельности.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2) патриотического воспитания: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9815B1">
        <w:rPr>
          <w:rFonts w:ascii="Times New Roman" w:hAnsi="Times New Roman"/>
          <w:color w:val="000000"/>
        </w:rPr>
        <w:t xml:space="preserve">и настоящее многонационального народа России;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9815B1">
        <w:rPr>
          <w:rFonts w:ascii="Times New Roman" w:hAnsi="Times New Roman"/>
          <w:color w:val="000000"/>
        </w:rPr>
        <w:t xml:space="preserve">науке, искусстве, спорте, технологиях, труде;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идейная убеждённость, готовность к служению и защите Отечества, ответственность за его судьбу.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3) духовно-нравственного воспитания: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осознание духовных ценностей российского народа;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сформированность нравственно</w:t>
      </w:r>
      <w:r w:rsidRPr="009815B1">
        <w:rPr>
          <w:rFonts w:ascii="Times New Roman" w:hAnsi="Times New Roman"/>
          <w:color w:val="000000"/>
        </w:rPr>
        <w:t xml:space="preserve">го сознания, этического поведения;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осознание личного вклада в построение устойчивого будущего;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ответственное отношение к своим </w:t>
      </w:r>
      <w:r w:rsidRPr="009815B1">
        <w:rPr>
          <w:rFonts w:ascii="Times New Roman" w:hAnsi="Times New Roman"/>
          <w:color w:val="000000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4) эстетического воспитания: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эстетическое отношение к миру, включая эстетику быта, научного и технического творчества, спорта, </w:t>
      </w:r>
      <w:r w:rsidRPr="009815B1">
        <w:rPr>
          <w:rFonts w:ascii="Times New Roman" w:hAnsi="Times New Roman"/>
          <w:color w:val="000000"/>
        </w:rPr>
        <w:t>труда, общественных отношений;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9815B1">
        <w:rPr>
          <w:rFonts w:ascii="Times New Roman" w:hAnsi="Times New Roman"/>
          <w:color w:val="000000"/>
        </w:rPr>
        <w:t>здействие искусства;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стремление к лучшему осознанию культуры своего народа и готовность содействовать ознакомлению</w:t>
      </w:r>
      <w:r w:rsidRPr="009815B1">
        <w:rPr>
          <w:rFonts w:ascii="Times New Roman" w:hAnsi="Times New Roman"/>
          <w:color w:val="000000"/>
        </w:rPr>
        <w:t xml:space="preserve"> с ней представителей других стран;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готовность к самовыражению в разных видах искусства, стремление проявлять качества творческой личности.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5) физического воспитания: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сформированность здорового и безопасного образа жизни, ответственного отношения к своему </w:t>
      </w:r>
      <w:r w:rsidRPr="009815B1">
        <w:rPr>
          <w:rFonts w:ascii="Times New Roman" w:hAnsi="Times New Roman"/>
          <w:color w:val="000000"/>
        </w:rPr>
        <w:t>здоровью;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6) трудового воспитания: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готовность к труду, осозн</w:t>
      </w:r>
      <w:r w:rsidRPr="009815B1">
        <w:rPr>
          <w:rFonts w:ascii="Times New Roman" w:hAnsi="Times New Roman"/>
          <w:color w:val="000000"/>
        </w:rPr>
        <w:t>ание ценности мастерства, трудолюбие;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интерес к различным сферам профессиональной деятельн</w:t>
      </w:r>
      <w:r w:rsidRPr="009815B1">
        <w:rPr>
          <w:rFonts w:ascii="Times New Roman" w:hAnsi="Times New Roman"/>
          <w:color w:val="000000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готовность и способность к образованию и самообразованию на протяжении</w:t>
      </w:r>
      <w:r w:rsidRPr="009815B1">
        <w:rPr>
          <w:rFonts w:ascii="Times New Roman" w:hAnsi="Times New Roman"/>
          <w:color w:val="000000"/>
        </w:rPr>
        <w:t xml:space="preserve"> всей жизни, в том числе с использованием изучаемого иностранного языка.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7) экологического воспитания: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9815B1">
        <w:rPr>
          <w:rFonts w:ascii="Times New Roman" w:hAnsi="Times New Roman"/>
          <w:color w:val="000000"/>
        </w:rPr>
        <w:t xml:space="preserve">ного характера экологических проблем;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активное неприятие действий, приносящих вред окружающей среде;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умение прогнозировать неблагоприятные</w:t>
      </w:r>
      <w:r w:rsidRPr="009815B1">
        <w:rPr>
          <w:rFonts w:ascii="Times New Roman" w:hAnsi="Times New Roman"/>
          <w:color w:val="000000"/>
        </w:rPr>
        <w:t xml:space="preserve"> экологические последствия предпринимаемых действий, предотвращать их;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расширение опыта деятельности экологической направленности.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b/>
          <w:color w:val="000000"/>
        </w:rPr>
        <w:t>8) ценности научного познания: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сформированность мировоззрения, соответствующего современному уровню развития науки и обществе</w:t>
      </w:r>
      <w:r w:rsidRPr="009815B1">
        <w:rPr>
          <w:rFonts w:ascii="Times New Roman" w:hAnsi="Times New Roman"/>
          <w:color w:val="000000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осознание ценности научной деятельност</w:t>
      </w:r>
      <w:r w:rsidRPr="009815B1">
        <w:rPr>
          <w:rFonts w:ascii="Times New Roman" w:hAnsi="Times New Roman"/>
          <w:color w:val="000000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9815B1">
        <w:rPr>
          <w:rFonts w:ascii="Times New Roman" w:hAnsi="Times New Roman"/>
          <w:color w:val="000000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9815B1">
        <w:rPr>
          <w:rFonts w:ascii="Times New Roman" w:hAnsi="Times New Roman"/>
          <w:color w:val="000000"/>
        </w:rPr>
        <w:t>ной сферы, быть уверенным в себе;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внутренней мотивации, включ</w:t>
      </w:r>
      <w:r w:rsidRPr="009815B1">
        <w:rPr>
          <w:rFonts w:ascii="Times New Roman" w:hAnsi="Times New Roman"/>
          <w:color w:val="000000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9815B1">
        <w:rPr>
          <w:rFonts w:ascii="Times New Roman" w:hAnsi="Times New Roman"/>
          <w:color w:val="000000"/>
        </w:rPr>
        <w:t>очувствию и сопереживанию;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МЕТАПРЕДМЕТНЫЕ РЕЗУЛЬТАТЫ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 ре</w:t>
      </w:r>
      <w:r w:rsidRPr="009815B1">
        <w:rPr>
          <w:rFonts w:ascii="Times New Roman" w:hAnsi="Times New Roman"/>
          <w:color w:val="000000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9815B1">
        <w:rPr>
          <w:rFonts w:ascii="Times New Roman" w:hAnsi="Times New Roman"/>
          <w:color w:val="000000"/>
        </w:rPr>
        <w:t xml:space="preserve">ая деятельность. 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устанавливать существенный признак или основания для сравнения, классифик</w:t>
      </w:r>
      <w:r w:rsidRPr="009815B1">
        <w:rPr>
          <w:rFonts w:ascii="Times New Roman" w:hAnsi="Times New Roman"/>
          <w:color w:val="000000"/>
        </w:rPr>
        <w:t>ации и обобщения языковых единиц и языковых явлений изучаемого иностранного языка;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определять цели деятельности, задавать параметры и критерии их достижения;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выявлять закономерности в языковых явлениях изучаемого иностранного (английского) языка; 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разрабат</w:t>
      </w:r>
      <w:r w:rsidRPr="009815B1">
        <w:rPr>
          <w:rFonts w:ascii="Times New Roman" w:hAnsi="Times New Roman"/>
          <w:color w:val="000000"/>
        </w:rPr>
        <w:t>ывать план решения проблемы с учётом анализа имеющихся материальных и нематериальных ресурсов;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координировать и выполнять работу в услов</w:t>
      </w:r>
      <w:r w:rsidRPr="009815B1">
        <w:rPr>
          <w:rFonts w:ascii="Times New Roman" w:hAnsi="Times New Roman"/>
          <w:color w:val="000000"/>
        </w:rPr>
        <w:t>иях реального, виртуального и комбинированного взаимодействия;</w:t>
      </w:r>
    </w:p>
    <w:p w:rsidR="001750FF" w:rsidRPr="009815B1" w:rsidRDefault="00E73B97">
      <w:pPr>
        <w:numPr>
          <w:ilvl w:val="0"/>
          <w:numId w:val="1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развивать креативное мышление при решении жизненных проблем.</w:t>
      </w: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Базовые исследовательские действия: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9815B1">
        <w:rPr>
          <w:rFonts w:ascii="Times New Roman" w:hAnsi="Times New Roman"/>
          <w:color w:val="000000"/>
        </w:rPr>
        <w:t xml:space="preserve"> методов познания; 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владеть научной лингвистической </w:t>
      </w:r>
      <w:r w:rsidRPr="009815B1">
        <w:rPr>
          <w:rFonts w:ascii="Times New Roman" w:hAnsi="Times New Roman"/>
          <w:color w:val="000000"/>
        </w:rPr>
        <w:t>терминологией и ключевыми понятиями;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9815B1">
        <w:rPr>
          <w:rFonts w:ascii="Times New Roman" w:hAnsi="Times New Roman"/>
          <w:color w:val="000000"/>
        </w:rPr>
        <w:t>ательства своих утверждений, задавать параметры и критерии решения;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давать оценку новым ситуациям, оценивать приобр</w:t>
      </w:r>
      <w:r w:rsidRPr="009815B1">
        <w:rPr>
          <w:rFonts w:ascii="Times New Roman" w:hAnsi="Times New Roman"/>
          <w:color w:val="000000"/>
        </w:rPr>
        <w:t>етённый опыт;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осуществлять целенаправленный поиск переноса средств и способов действия в профессиональную среду;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уметь переносить знания в познавательную и практическую области жизнедеятельности;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уметь интегрировать знания из разных предметных областей; 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в</w:t>
      </w:r>
      <w:r w:rsidRPr="009815B1">
        <w:rPr>
          <w:rFonts w:ascii="Times New Roman" w:hAnsi="Times New Roman"/>
          <w:color w:val="000000"/>
        </w:rPr>
        <w:t xml:space="preserve">ыдвигать новые идеи, предлагать оригинальные подходы и решения; </w:t>
      </w:r>
    </w:p>
    <w:p w:rsidR="001750FF" w:rsidRPr="009815B1" w:rsidRDefault="00E73B97">
      <w:pPr>
        <w:numPr>
          <w:ilvl w:val="0"/>
          <w:numId w:val="2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ставить проблемы и задачи, допускающие альтернативных решений.</w:t>
      </w: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Работа с информацией:</w:t>
      </w:r>
    </w:p>
    <w:p w:rsidR="001750FF" w:rsidRPr="009815B1" w:rsidRDefault="00E73B97">
      <w:pPr>
        <w:numPr>
          <w:ilvl w:val="0"/>
          <w:numId w:val="3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владеть навыками получения информации из источников разных типов, в том числе на иностранном (английском) </w:t>
      </w:r>
      <w:r w:rsidRPr="009815B1">
        <w:rPr>
          <w:rFonts w:ascii="Times New Roman" w:hAnsi="Times New Roman"/>
          <w:color w:val="000000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50FF" w:rsidRPr="009815B1" w:rsidRDefault="00E73B97">
      <w:pPr>
        <w:numPr>
          <w:ilvl w:val="0"/>
          <w:numId w:val="3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9815B1">
        <w:rPr>
          <w:rFonts w:ascii="Times New Roman" w:hAnsi="Times New Roman"/>
          <w:color w:val="000000"/>
        </w:rPr>
        <w:t>бирая оптимальную форму представления и визуализации (текст, таблица, схема, диаграмма и другие);</w:t>
      </w:r>
    </w:p>
    <w:p w:rsidR="001750FF" w:rsidRPr="009815B1" w:rsidRDefault="00E73B97">
      <w:pPr>
        <w:numPr>
          <w:ilvl w:val="0"/>
          <w:numId w:val="3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оценивать достоверность информации, её соответствие морально-этическим нормам; </w:t>
      </w:r>
    </w:p>
    <w:p w:rsidR="001750FF" w:rsidRPr="009815B1" w:rsidRDefault="00E73B97">
      <w:pPr>
        <w:numPr>
          <w:ilvl w:val="0"/>
          <w:numId w:val="3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использовать средства информационных и коммуникационных технологий в решении к</w:t>
      </w:r>
      <w:r w:rsidRPr="009815B1">
        <w:rPr>
          <w:rFonts w:ascii="Times New Roman" w:hAnsi="Times New Roman"/>
          <w:color w:val="000000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50FF" w:rsidRPr="009815B1" w:rsidRDefault="00E73B97">
      <w:pPr>
        <w:numPr>
          <w:ilvl w:val="0"/>
          <w:numId w:val="3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владеть навыками распознавания и защиты информации, инфо</w:t>
      </w:r>
      <w:r w:rsidRPr="009815B1">
        <w:rPr>
          <w:rFonts w:ascii="Times New Roman" w:hAnsi="Times New Roman"/>
          <w:color w:val="000000"/>
        </w:rPr>
        <w:t>рмационной безопасности личности.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Общение:</w:t>
      </w:r>
    </w:p>
    <w:p w:rsidR="001750FF" w:rsidRPr="009815B1" w:rsidRDefault="00E73B97">
      <w:pPr>
        <w:numPr>
          <w:ilvl w:val="0"/>
          <w:numId w:val="4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осуществлять коммуникации во всех сферах жизни;</w:t>
      </w:r>
    </w:p>
    <w:p w:rsidR="001750FF" w:rsidRPr="009815B1" w:rsidRDefault="00E73B97">
      <w:pPr>
        <w:numPr>
          <w:ilvl w:val="0"/>
          <w:numId w:val="4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9815B1">
        <w:rPr>
          <w:rFonts w:ascii="Times New Roman" w:hAnsi="Times New Roman"/>
          <w:color w:val="000000"/>
        </w:rPr>
        <w:t>конфликтных ситуаций и смягчать конфликты;</w:t>
      </w:r>
    </w:p>
    <w:p w:rsidR="001750FF" w:rsidRPr="009815B1" w:rsidRDefault="00E73B97">
      <w:pPr>
        <w:numPr>
          <w:ilvl w:val="0"/>
          <w:numId w:val="4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750FF" w:rsidRPr="009815B1" w:rsidRDefault="00E73B97">
      <w:pPr>
        <w:numPr>
          <w:ilvl w:val="0"/>
          <w:numId w:val="4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развёрнуто и логично излагать свою точку зрени</w:t>
      </w:r>
      <w:r w:rsidRPr="009815B1">
        <w:rPr>
          <w:rFonts w:ascii="Times New Roman" w:hAnsi="Times New Roman"/>
          <w:color w:val="000000"/>
        </w:rPr>
        <w:t>я с использованием языковых средств.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Самоорганизация</w:t>
      </w:r>
    </w:p>
    <w:p w:rsidR="001750FF" w:rsidRPr="009815B1" w:rsidRDefault="00E73B97">
      <w:pPr>
        <w:numPr>
          <w:ilvl w:val="0"/>
          <w:numId w:val="5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9815B1">
        <w:rPr>
          <w:rFonts w:ascii="Times New Roman" w:hAnsi="Times New Roman"/>
          <w:color w:val="000000"/>
        </w:rPr>
        <w:t>нных ситуациях;</w:t>
      </w:r>
    </w:p>
    <w:p w:rsidR="001750FF" w:rsidRPr="009815B1" w:rsidRDefault="00E73B97">
      <w:pPr>
        <w:numPr>
          <w:ilvl w:val="0"/>
          <w:numId w:val="5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50FF" w:rsidRPr="009815B1" w:rsidRDefault="00E73B97">
      <w:pPr>
        <w:numPr>
          <w:ilvl w:val="0"/>
          <w:numId w:val="5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lastRenderedPageBreak/>
        <w:t>давать оценку новым ситуациям;</w:t>
      </w:r>
    </w:p>
    <w:p w:rsidR="001750FF" w:rsidRPr="009815B1" w:rsidRDefault="00E73B97">
      <w:pPr>
        <w:numPr>
          <w:ilvl w:val="0"/>
          <w:numId w:val="5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делать осознанный выбор, аргументировать его, брать ответственность за решение;</w:t>
      </w:r>
    </w:p>
    <w:p w:rsidR="001750FF" w:rsidRPr="009815B1" w:rsidRDefault="00E73B97">
      <w:pPr>
        <w:numPr>
          <w:ilvl w:val="0"/>
          <w:numId w:val="5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оценивать п</w:t>
      </w:r>
      <w:r w:rsidRPr="009815B1">
        <w:rPr>
          <w:rFonts w:ascii="Times New Roman" w:hAnsi="Times New Roman"/>
          <w:color w:val="000000"/>
        </w:rPr>
        <w:t>риобретённый опыт;</w:t>
      </w:r>
    </w:p>
    <w:p w:rsidR="001750FF" w:rsidRPr="009815B1" w:rsidRDefault="00E73B97">
      <w:pPr>
        <w:numPr>
          <w:ilvl w:val="0"/>
          <w:numId w:val="5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Самоконтроль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давать оценку новым ситуациям; 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владеть навыками познавательной рефлексии как </w:t>
      </w:r>
      <w:r w:rsidRPr="009815B1">
        <w:rPr>
          <w:rFonts w:ascii="Times New Roman" w:hAnsi="Times New Roman"/>
          <w:color w:val="000000"/>
        </w:rPr>
        <w:t xml:space="preserve">осознания совершаемых действий и мыслительных процессов, их результатов и оснований; 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использовать приёмы рефлексии для оценки ситуации, выбора верного решения;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оценивать соответствие создаваемого устного/письменного текста на иностранном (английском) язык</w:t>
      </w:r>
      <w:r w:rsidRPr="009815B1">
        <w:rPr>
          <w:rFonts w:ascii="Times New Roman" w:hAnsi="Times New Roman"/>
          <w:color w:val="000000"/>
        </w:rPr>
        <w:t xml:space="preserve">е выполняемой коммуникативной задаче; 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вносить коррективы в созданный речевой продукт в случае необходимости; 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оценивать риски и своевременно принимать решения по их снижению;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принимать мотивы и аргументы других при анализе результатов деятельности;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приним</w:t>
      </w:r>
      <w:r w:rsidRPr="009815B1">
        <w:rPr>
          <w:rFonts w:ascii="Times New Roman" w:hAnsi="Times New Roman"/>
          <w:color w:val="000000"/>
        </w:rPr>
        <w:t>ать себя, понимая свои недостатки и достоинства;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принимать мотивы и аргументы других при анализе результатов деятельности;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признавать своё право и право других на ошибку;</w:t>
      </w:r>
    </w:p>
    <w:p w:rsidR="001750FF" w:rsidRPr="009815B1" w:rsidRDefault="00E73B97">
      <w:pPr>
        <w:numPr>
          <w:ilvl w:val="0"/>
          <w:numId w:val="6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развивать способность понимать мир с позиции другого человека.</w:t>
      </w: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 xml:space="preserve">Совместная </w:t>
      </w:r>
      <w:r w:rsidRPr="009815B1">
        <w:rPr>
          <w:rFonts w:ascii="Times New Roman" w:hAnsi="Times New Roman"/>
          <w:b/>
          <w:color w:val="000000"/>
        </w:rPr>
        <w:t>деятельность</w:t>
      </w:r>
    </w:p>
    <w:p w:rsidR="001750FF" w:rsidRPr="009815B1" w:rsidRDefault="00E73B97">
      <w:pPr>
        <w:numPr>
          <w:ilvl w:val="0"/>
          <w:numId w:val="7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работы;</w:t>
      </w:r>
    </w:p>
    <w:p w:rsidR="001750FF" w:rsidRPr="009815B1" w:rsidRDefault="00E73B97">
      <w:pPr>
        <w:numPr>
          <w:ilvl w:val="0"/>
          <w:numId w:val="7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750FF" w:rsidRPr="009815B1" w:rsidRDefault="00E73B97">
      <w:pPr>
        <w:numPr>
          <w:ilvl w:val="0"/>
          <w:numId w:val="7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750FF" w:rsidRPr="009815B1" w:rsidRDefault="00E73B97">
      <w:pPr>
        <w:numPr>
          <w:ilvl w:val="0"/>
          <w:numId w:val="7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оценивать качество своего вклада и каждого у</w:t>
      </w:r>
      <w:r w:rsidRPr="009815B1">
        <w:rPr>
          <w:rFonts w:ascii="Times New Roman" w:hAnsi="Times New Roman"/>
          <w:color w:val="000000"/>
        </w:rPr>
        <w:t>частника команды в общий результат по разработанным критериям;</w:t>
      </w:r>
    </w:p>
    <w:p w:rsidR="001750FF" w:rsidRPr="009815B1" w:rsidRDefault="00E73B97">
      <w:pPr>
        <w:numPr>
          <w:ilvl w:val="0"/>
          <w:numId w:val="7"/>
        </w:numPr>
        <w:spacing w:after="0" w:line="264" w:lineRule="auto"/>
        <w:jc w:val="both"/>
      </w:pPr>
      <w:r w:rsidRPr="009815B1">
        <w:rPr>
          <w:rFonts w:ascii="Times New Roman" w:hAnsi="Times New Roman"/>
          <w:color w:val="000000"/>
        </w:rPr>
        <w:t>предлагать новые проекты, оценивать идеи с позиции новизны, оригинальности, практической значимости.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left="120"/>
        <w:jc w:val="both"/>
      </w:pPr>
      <w:r w:rsidRPr="009815B1">
        <w:rPr>
          <w:rFonts w:ascii="Times New Roman" w:hAnsi="Times New Roman"/>
          <w:b/>
          <w:color w:val="000000"/>
        </w:rPr>
        <w:t>ПРЕДМЕТНЫЕ РЕЗУЛЬТАТЫ</w:t>
      </w:r>
    </w:p>
    <w:p w:rsidR="001750FF" w:rsidRPr="009815B1" w:rsidRDefault="001750FF">
      <w:pPr>
        <w:spacing w:after="0" w:line="264" w:lineRule="auto"/>
        <w:ind w:left="120"/>
        <w:jc w:val="both"/>
      </w:pP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Предметные результаты по английскому языку ориентированы на применен</w:t>
      </w:r>
      <w:r w:rsidRPr="009815B1">
        <w:rPr>
          <w:rFonts w:ascii="Times New Roman" w:hAnsi="Times New Roman"/>
          <w:color w:val="000000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 w:rsidRPr="009815B1">
        <w:rPr>
          <w:rFonts w:ascii="Times New Roman" w:hAnsi="Times New Roman"/>
          <w:color w:val="000000"/>
        </w:rPr>
        <w:t>метапредметной.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 концу </w:t>
      </w:r>
      <w:r w:rsidRPr="009815B1">
        <w:rPr>
          <w:rFonts w:ascii="Times New Roman" w:hAnsi="Times New Roman"/>
          <w:b/>
          <w:i/>
          <w:color w:val="000000"/>
        </w:rPr>
        <w:t>10 класса</w:t>
      </w:r>
      <w:r w:rsidRPr="009815B1">
        <w:rPr>
          <w:rFonts w:ascii="Times New Roman" w:hAnsi="Times New Roman"/>
          <w:color w:val="000000"/>
        </w:rPr>
        <w:t xml:space="preserve"> обучающийся научится: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1) владеть основными видами речевой деятельности: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говорение:</w:t>
      </w:r>
      <w:r w:rsidRPr="009815B1">
        <w:rPr>
          <w:rFonts w:ascii="Times New Roman" w:hAnsi="Times New Roman"/>
          <w:color w:val="000000"/>
        </w:rPr>
        <w:t xml:space="preserve">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9815B1">
        <w:rPr>
          <w:rFonts w:ascii="Times New Roman" w:hAnsi="Times New Roman"/>
          <w:color w:val="000000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9815B1">
        <w:rPr>
          <w:rFonts w:ascii="Times New Roman" w:hAnsi="Times New Roman"/>
          <w:color w:val="000000"/>
        </w:rPr>
        <w:t>о стороны каждого собеседника);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9815B1">
        <w:rPr>
          <w:rFonts w:ascii="Times New Roman" w:hAnsi="Times New Roman"/>
          <w:color w:val="000000"/>
        </w:rPr>
        <w:t xml:space="preserve">амках отобранного тематического содержания речи;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устно излагать результаты выполненной проектной работы (объём</w:t>
      </w:r>
      <w:r w:rsidRPr="009815B1">
        <w:rPr>
          <w:rFonts w:ascii="Times New Roman" w:hAnsi="Times New Roman"/>
          <w:color w:val="000000"/>
        </w:rPr>
        <w:t xml:space="preserve"> – до 14 фраз).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аудирование:</w:t>
      </w:r>
      <w:r w:rsidRPr="009815B1">
        <w:rPr>
          <w:rFonts w:ascii="Times New Roman" w:hAnsi="Times New Roman"/>
          <w:color w:val="000000"/>
        </w:rPr>
        <w:t xml:space="preserve">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</w:t>
      </w:r>
      <w:r w:rsidRPr="009815B1">
        <w:rPr>
          <w:rFonts w:ascii="Times New Roman" w:hAnsi="Times New Roman"/>
          <w:color w:val="000000"/>
        </w:rPr>
        <w:t xml:space="preserve">апрашиваемой информации (время звучания текста/текстов для аудирования – до 2,5 минут).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смысловое чтение:</w:t>
      </w:r>
      <w:r w:rsidRPr="009815B1">
        <w:rPr>
          <w:rFonts w:ascii="Times New Roman" w:hAnsi="Times New Roman"/>
          <w:color w:val="000000"/>
        </w:rPr>
        <w:t xml:space="preserve">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9815B1">
        <w:rPr>
          <w:rFonts w:ascii="Times New Roman" w:hAnsi="Times New Roman"/>
          <w:color w:val="000000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письменная речь:</w:t>
      </w:r>
      <w:r w:rsidRPr="009815B1">
        <w:rPr>
          <w:rFonts w:ascii="Times New Roman" w:hAnsi="Times New Roman"/>
          <w:color w:val="000000"/>
        </w:rPr>
        <w:t xml:space="preserve">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заполнять анкет</w:t>
      </w:r>
      <w:r w:rsidRPr="009815B1">
        <w:rPr>
          <w:rFonts w:ascii="Times New Roman" w:hAnsi="Times New Roman"/>
          <w:color w:val="000000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писать</w:t>
      </w:r>
      <w:r w:rsidRPr="009815B1">
        <w:rPr>
          <w:rFonts w:ascii="Times New Roman" w:hAnsi="Times New Roman"/>
          <w:color w:val="000000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9815B1">
        <w:rPr>
          <w:rFonts w:ascii="Times New Roman" w:hAnsi="Times New Roman"/>
          <w:color w:val="000000"/>
        </w:rPr>
        <w:t xml:space="preserve">го текста с использованием образца (объём высказывания – до 150 слов);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9815B1">
        <w:rPr>
          <w:rFonts w:ascii="Times New Roman" w:hAnsi="Times New Roman"/>
          <w:color w:val="000000"/>
        </w:rPr>
        <w:t xml:space="preserve">м – до 150 слов).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2) владеть фонетическими навыками: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9815B1">
        <w:rPr>
          <w:rFonts w:ascii="Times New Roman" w:hAnsi="Times New Roman"/>
          <w:color w:val="000000"/>
        </w:rPr>
        <w:t xml:space="preserve">я фразового ударения на служебных словах;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вла</w:t>
      </w:r>
      <w:r w:rsidRPr="009815B1">
        <w:rPr>
          <w:rFonts w:ascii="Times New Roman" w:hAnsi="Times New Roman"/>
          <w:color w:val="000000"/>
        </w:rPr>
        <w:t>деть орфографическими навыками: правильно писать изученные слова;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3)владеть пунктуационными навыками: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9815B1">
        <w:rPr>
          <w:rFonts w:ascii="Times New Roman" w:hAnsi="Times New Roman"/>
          <w:color w:val="000000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9815B1">
        <w:rPr>
          <w:rFonts w:ascii="Times New Roman" w:hAnsi="Times New Roman"/>
          <w:color w:val="000000"/>
        </w:rPr>
        <w:t xml:space="preserve">евых клише, средств логической связи) и правильно употреблять в </w:t>
      </w:r>
      <w:r w:rsidRPr="009815B1">
        <w:rPr>
          <w:rFonts w:ascii="Times New Roman" w:hAnsi="Times New Roman"/>
          <w:color w:val="000000"/>
        </w:rPr>
        <w:lastRenderedPageBreak/>
        <w:t>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9815B1">
        <w:rPr>
          <w:rFonts w:ascii="Times New Roman" w:hAnsi="Times New Roman"/>
          <w:color w:val="000000"/>
        </w:rPr>
        <w:t>мости.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4) распознавать и употреблять в устной и письменной речи: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родственные слова, образованные с использованием аффиксации: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глаголы при помощи префиксов dis-, mis-, re-, over-, under- и суффиксов -ise/-ize;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существительные при помощи префиксов</w:t>
      </w:r>
      <w:r w:rsidRPr="009815B1">
        <w:rPr>
          <w:rFonts w:ascii="Times New Roman" w:hAnsi="Times New Roman"/>
          <w:color w:val="000000"/>
        </w:rPr>
        <w:t xml:space="preserve"> un-, in-/im- и суффиксов -ance/-ence, -er/-or, -ing, -ist, -ity, -ment, -ness, -sion/-tion, -ship;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прилагательные при помощи префиксов un-, in-/im-, inter-, non- и суффиксов -able/-ible, -al, -ed, -ese, -ful, -ian/-an, -ing, -ish, -ive, -less, -ly,</w:t>
      </w:r>
      <w:r w:rsidRPr="009815B1">
        <w:rPr>
          <w:rFonts w:ascii="Times New Roman" w:hAnsi="Times New Roman"/>
          <w:color w:val="000000"/>
        </w:rPr>
        <w:t xml:space="preserve"> -ous, -y;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наречия при помощи префиксов un-, in-/im-, и суффикса -ly;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числительные при помощи суффиксов -teen, -ty, -th.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 xml:space="preserve">с использованием словосложения: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сложные существительные путём соединения основ существительных (football);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сложные существительные </w:t>
      </w:r>
      <w:r w:rsidRPr="009815B1">
        <w:rPr>
          <w:rFonts w:ascii="Times New Roman" w:hAnsi="Times New Roman"/>
          <w:color w:val="000000"/>
        </w:rPr>
        <w:t xml:space="preserve">путём соединения основы прилагательного с основой существительного (bluebell);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сложные существительные путём соединения основ существительных с предлогом (father-in-law);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сложные прилагательные путём соединения основы прилагательного/числительного с осно</w:t>
      </w:r>
      <w:r w:rsidRPr="009815B1">
        <w:rPr>
          <w:rFonts w:ascii="Times New Roman" w:hAnsi="Times New Roman"/>
          <w:color w:val="000000"/>
        </w:rPr>
        <w:t xml:space="preserve">вой существительного с добавлением суффикса -ed (blue-eyed, eight-legged);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сложных прилагательные путём соединения наречия с основой причастия II (well-behaved);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>с использованием конверсии: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имён существительных от неопределённых форм глаголов (to run – a run);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имён существительных от прилагательных (ri</w:t>
      </w:r>
      <w:r w:rsidRPr="009815B1">
        <w:rPr>
          <w:rFonts w:ascii="Times New Roman" w:hAnsi="Times New Roman"/>
          <w:color w:val="000000"/>
        </w:rPr>
        <w:t xml:space="preserve">ch people – the rich);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глаголов от имён существительных (a hand – to hand);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глаголов от имён прилагательных (cool – to cool);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употреблять в устной и письменной речи имена прилагательные на -ed и -ing (excited – exciting);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</w:t>
      </w:r>
      <w:r w:rsidRPr="009815B1">
        <w:rPr>
          <w:rFonts w:ascii="Times New Roman" w:hAnsi="Times New Roman"/>
          <w:color w:val="000000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употреблять в устной и письменной речи различные ср</w:t>
      </w:r>
      <w:r w:rsidRPr="009815B1">
        <w:rPr>
          <w:rFonts w:ascii="Times New Roman" w:hAnsi="Times New Roman"/>
          <w:color w:val="000000"/>
        </w:rPr>
        <w:t>едства связи для обеспечения целостности и логичности устного/письменного высказывания;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употреблять в устно</w:t>
      </w:r>
      <w:r w:rsidRPr="009815B1">
        <w:rPr>
          <w:rFonts w:ascii="Times New Roman" w:hAnsi="Times New Roman"/>
          <w:color w:val="000000"/>
        </w:rPr>
        <w:t>й и письменной речи: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начальным It;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начальным There + to be;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предложения с глагольными конструкциями, содержащими глаголы-связки to be</w:t>
      </w:r>
      <w:r w:rsidRPr="009815B1">
        <w:rPr>
          <w:rFonts w:ascii="Times New Roman" w:hAnsi="Times New Roman"/>
          <w:color w:val="000000"/>
        </w:rPr>
        <w:t xml:space="preserve">, to look, to seem, to feel;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cо сложным дополнением – Complex Object;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сложносочинённые предложения с сочинительными союзами and, but, or;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 предложения с союзами и союзными словами because, if, when, where, what, why, how;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</w:t>
      </w:r>
      <w:r w:rsidRPr="009815B1">
        <w:rPr>
          <w:rFonts w:ascii="Times New Roman" w:hAnsi="Times New Roman"/>
          <w:color w:val="000000"/>
        </w:rPr>
        <w:t>жноподчинённые предложения с определительными придаточными с союзными словами who, which, that;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сложноподчинённые предложения с союзными словами whoever, whatever, however, whenever;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условные предложения с глаголами в изъявительном наклонении (Conditional </w:t>
      </w:r>
      <w:r w:rsidRPr="009815B1">
        <w:rPr>
          <w:rFonts w:ascii="Times New Roman" w:hAnsi="Times New Roman"/>
          <w:color w:val="000000"/>
        </w:rPr>
        <w:t>0, Conditional I) и с глаголами в сослагательном наклонении (Conditional II);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</w:t>
      </w:r>
      <w:r w:rsidRPr="009815B1">
        <w:rPr>
          <w:rFonts w:ascii="Times New Roman" w:hAnsi="Times New Roman"/>
          <w:color w:val="000000"/>
        </w:rPr>
        <w:t xml:space="preserve">rfect Tense, Present Perfect Continuous Tense);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модальные глаголы в косвенной речи в настоя</w:t>
      </w:r>
      <w:r w:rsidRPr="009815B1">
        <w:rPr>
          <w:rFonts w:ascii="Times New Roman" w:hAnsi="Times New Roman"/>
          <w:color w:val="000000"/>
        </w:rPr>
        <w:t xml:space="preserve">щем и прошедшем времени;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конструкциями as … as, not so … as, both … and …, either … or, neither … nor;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I wish;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конструкции с глаголами на -ing: to love/hate doing smth;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c глаголами to stop, to remember, to forget </w:t>
      </w:r>
      <w:r w:rsidRPr="009815B1">
        <w:rPr>
          <w:rFonts w:ascii="Times New Roman" w:hAnsi="Times New Roman"/>
          <w:color w:val="000000"/>
        </w:rPr>
        <w:t xml:space="preserve">(разница в значении to stop doing smth и to stop to do smth);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конструкция It takes me … to do smth;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конструкция used to + инфинитив глагола;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be/get used to smth, be/get used to doing smth;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I prefer, I’d prefer, I’d rather prefer, </w:t>
      </w:r>
      <w:r w:rsidRPr="009815B1">
        <w:rPr>
          <w:rFonts w:ascii="Times New Roman" w:hAnsi="Times New Roman"/>
          <w:color w:val="000000"/>
        </w:rPr>
        <w:t xml:space="preserve">выражающие предпочтение, а также конструкций I’d rather, You’d better;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</w:t>
      </w:r>
      <w:r w:rsidRPr="009815B1">
        <w:rPr>
          <w:rFonts w:ascii="Times New Roman" w:hAnsi="Times New Roman"/>
          <w:color w:val="000000"/>
        </w:rPr>
        <w:t xml:space="preserve">e-Past Tense) и наиболее употребительных формах страдательного залога (Present/Past Simple Passive, Present Perfect Passive);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конструкция to be going to, формы Future Simple Tense и Present Continuous Tense для выражения будущего действия;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модальные глаг</w:t>
      </w:r>
      <w:r w:rsidRPr="009815B1">
        <w:rPr>
          <w:rFonts w:ascii="Times New Roman" w:hAnsi="Times New Roman"/>
          <w:color w:val="000000"/>
        </w:rPr>
        <w:t xml:space="preserve">олы и их эквиваленты (can/be able to, could, must/have to, may, might, should, shall, would, will, need);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 w:rsidRPr="009815B1">
        <w:rPr>
          <w:rFonts w:ascii="Times New Roman" w:hAnsi="Times New Roman"/>
          <w:color w:val="000000"/>
        </w:rPr>
        <w:t>ld, Participle II – a written text);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определённый, неопределённый и нулевой артикли;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имена существительные во множественном числе, образованных по правилу, и исключения;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при</w:t>
      </w:r>
      <w:r w:rsidRPr="009815B1">
        <w:rPr>
          <w:rFonts w:ascii="Times New Roman" w:hAnsi="Times New Roman"/>
          <w:color w:val="000000"/>
        </w:rPr>
        <w:t>тяжательный падеж имён существительных;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порядок следования нескольких прилагательных (мнение – размер – возраст – цвет – происхожд</w:t>
      </w:r>
      <w:r w:rsidRPr="009815B1">
        <w:rPr>
          <w:rFonts w:ascii="Times New Roman" w:hAnsi="Times New Roman"/>
          <w:color w:val="000000"/>
        </w:rPr>
        <w:t xml:space="preserve">ение);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слова, выражающие количество (many/much, little/a little, few/a few, a lot of);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9815B1">
        <w:rPr>
          <w:rFonts w:ascii="Times New Roman" w:hAnsi="Times New Roman"/>
          <w:color w:val="000000"/>
        </w:rPr>
        <w:t xml:space="preserve">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количественные и порядковые числительные;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предлоги места, времени, направления, предлоги, употребляемые с глаголами в </w:t>
      </w:r>
      <w:r w:rsidRPr="009815B1">
        <w:rPr>
          <w:rFonts w:ascii="Times New Roman" w:hAnsi="Times New Roman"/>
          <w:color w:val="000000"/>
        </w:rPr>
        <w:t>страдательном залоге.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5) владеть социокультурными знаниями и умениями: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9815B1">
        <w:rPr>
          <w:rFonts w:ascii="Times New Roman" w:hAnsi="Times New Roman"/>
          <w:color w:val="000000"/>
        </w:rPr>
        <w:t>личий;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9815B1">
        <w:rPr>
          <w:rFonts w:ascii="Times New Roman" w:hAnsi="Times New Roman"/>
          <w:color w:val="000000"/>
        </w:rPr>
        <w:t xml:space="preserve">собенности общения и другие);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представлять родную страну и её культуру на иностранном языке;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проявлять уважение к иной культуре, соблюда</w:t>
      </w:r>
      <w:r w:rsidRPr="009815B1">
        <w:rPr>
          <w:rFonts w:ascii="Times New Roman" w:hAnsi="Times New Roman"/>
          <w:color w:val="000000"/>
        </w:rPr>
        <w:t>ть нормы вежливости в межкультурном общении.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использовать различные приёмы переработки информации: при говорении – переспрос, при г</w:t>
      </w:r>
      <w:r w:rsidRPr="009815B1">
        <w:rPr>
          <w:rFonts w:ascii="Times New Roman" w:hAnsi="Times New Roman"/>
          <w:color w:val="000000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7) владеть метапредметными умениями, позволяющими: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совершенствовать учебную деятельность по овладению иностранным языком;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9815B1">
        <w:rPr>
          <w:rFonts w:ascii="Times New Roman" w:hAnsi="Times New Roman"/>
          <w:color w:val="000000"/>
        </w:rPr>
        <w:t xml:space="preserve">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соблюдать правила информационной безопасност</w:t>
      </w:r>
      <w:r w:rsidRPr="009815B1">
        <w:rPr>
          <w:rFonts w:ascii="Times New Roman" w:hAnsi="Times New Roman"/>
          <w:color w:val="000000"/>
        </w:rPr>
        <w:t xml:space="preserve">и в ситуациях повседневной жизни и при работе в сети Интернет.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 концу </w:t>
      </w:r>
      <w:r w:rsidRPr="009815B1">
        <w:rPr>
          <w:rFonts w:ascii="Times New Roman" w:hAnsi="Times New Roman"/>
          <w:b/>
          <w:i/>
          <w:color w:val="000000"/>
        </w:rPr>
        <w:t>11 класса</w:t>
      </w:r>
      <w:r w:rsidRPr="009815B1">
        <w:rPr>
          <w:rFonts w:ascii="Times New Roman" w:hAnsi="Times New Roman"/>
          <w:color w:val="000000"/>
        </w:rPr>
        <w:t xml:space="preserve"> обучающийся научится: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1) владеть основными видами речевой деятельности: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 xml:space="preserve">говорение: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вести разные виды диалога (диалог этикетного характера, диалог-побуждение к действию, диал</w:t>
      </w:r>
      <w:r w:rsidRPr="009815B1">
        <w:rPr>
          <w:rFonts w:ascii="Times New Roman" w:hAnsi="Times New Roman"/>
          <w:color w:val="000000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9815B1">
        <w:rPr>
          <w:rFonts w:ascii="Times New Roman" w:hAnsi="Times New Roman"/>
          <w:color w:val="000000"/>
        </w:rPr>
        <w:t>ых в стране/странах изучаемого языка (до 9 реплик со стороны каждого собеседника);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9815B1">
        <w:rPr>
          <w:rFonts w:ascii="Times New Roman" w:hAnsi="Times New Roman"/>
          <w:color w:val="000000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9815B1">
        <w:rPr>
          <w:rFonts w:ascii="Times New Roman" w:hAnsi="Times New Roman"/>
          <w:color w:val="000000"/>
        </w:rPr>
        <w:t xml:space="preserve">5 фраз);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устно излагать результаты выполненной проектной работы (объём – 14–15 фраз).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 xml:space="preserve">аудирование: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9815B1">
        <w:rPr>
          <w:rFonts w:ascii="Times New Roman" w:hAnsi="Times New Roman"/>
          <w:color w:val="000000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 xml:space="preserve">смысловое чтение: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>читать про себя и понимать несложные аутентичные тексты разного вида, жанра и ст</w:t>
      </w:r>
      <w:r w:rsidRPr="009815B1">
        <w:rPr>
          <w:rFonts w:ascii="Times New Roman" w:hAnsi="Times New Roman"/>
          <w:color w:val="000000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9815B1">
        <w:rPr>
          <w:rFonts w:ascii="Times New Roman" w:hAnsi="Times New Roman"/>
          <w:color w:val="000000"/>
        </w:rPr>
        <w:t xml:space="preserve">стов для чтения – до 600–800 слов);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i/>
          <w:color w:val="000000"/>
        </w:rPr>
        <w:t xml:space="preserve">письменная речь: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 w:rsidRPr="009815B1">
        <w:rPr>
          <w:rFonts w:ascii="Times New Roman" w:hAnsi="Times New Roman"/>
          <w:color w:val="000000"/>
        </w:rPr>
        <w:t xml:space="preserve"> языка;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создавать письменные высказывания на основе плана, иллюстрации, таблицы, графика, диаграммы и/или </w:t>
      </w:r>
      <w:r w:rsidRPr="009815B1">
        <w:rPr>
          <w:rFonts w:ascii="Times New Roman" w:hAnsi="Times New Roman"/>
          <w:color w:val="000000"/>
        </w:rPr>
        <w:t xml:space="preserve">прочитанного/прослушанного текста с использованием образца (объём высказывания – до 180 слов);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9815B1">
        <w:rPr>
          <w:rFonts w:ascii="Times New Roman" w:hAnsi="Times New Roman"/>
          <w:color w:val="000000"/>
        </w:rPr>
        <w:t xml:space="preserve"> проектной работы (объём – до 180 слов).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2) владеть фонетическими навыками: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9815B1">
        <w:rPr>
          <w:rFonts w:ascii="Times New Roman" w:hAnsi="Times New Roman"/>
          <w:color w:val="000000"/>
        </w:rPr>
        <w:t xml:space="preserve">нять правило отсутствия фразового ударения на служебных словах;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9815B1">
        <w:rPr>
          <w:rFonts w:ascii="Times New Roman" w:hAnsi="Times New Roman"/>
          <w:color w:val="000000"/>
        </w:rPr>
        <w:t>одержания текста.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3) владеть орфографическими навыками: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правильно писать изученные слова.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4) владеть пунктуационными навыками: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использовать запятую при перечислении, обращении и при выделении вводных слов;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апостроф, точку, вопросительный и восклицательный знаки;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в устной речи и письменном т</w:t>
      </w:r>
      <w:r w:rsidRPr="009815B1">
        <w:rPr>
          <w:rFonts w:ascii="Times New Roman" w:hAnsi="Times New Roman"/>
          <w:color w:val="000000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9815B1">
        <w:rPr>
          <w:rFonts w:ascii="Times New Roman" w:hAnsi="Times New Roman"/>
          <w:color w:val="000000"/>
        </w:rPr>
        <w:t>чи, с соблюдением существующей в английском языке нормы лексической сочетаемости.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5) распознавать и употреблять в устной и письменной речи: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родственные слова, образованные с использованием аффиксации: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глаголы при помощи префиксов dis-, mis-, re-, over-, un</w:t>
      </w:r>
      <w:r w:rsidRPr="009815B1">
        <w:rPr>
          <w:rFonts w:ascii="Times New Roman" w:hAnsi="Times New Roman"/>
          <w:color w:val="000000"/>
        </w:rPr>
        <w:t xml:space="preserve">der- и суффиксов -ise/-ize, -en;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прилагательные при помощи префиксов un-, in-/im-, il-/ir-, inter</w:t>
      </w:r>
      <w:r w:rsidRPr="009815B1">
        <w:rPr>
          <w:rFonts w:ascii="Times New Roman" w:hAnsi="Times New Roman"/>
          <w:color w:val="000000"/>
        </w:rPr>
        <w:t xml:space="preserve">-, non-, post-, pre- и суффиксов -able/-ible, -al, -ed, -ese, -ful, -ian/ -an, -ical, -ing, -ish, -ive, -less, -ly, -ous, -y;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наречия при помощи префиксов un-, in-/im-, il-/ir- и суффикса -ly;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числительные при помощи суффиксов -teen, -ty, -th;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 использо</w:t>
      </w:r>
      <w:r w:rsidRPr="009815B1">
        <w:rPr>
          <w:rFonts w:ascii="Times New Roman" w:hAnsi="Times New Roman"/>
          <w:color w:val="000000"/>
        </w:rPr>
        <w:t xml:space="preserve">ванием словосложения: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сложные существительные путём соединения основ существительных (football);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сложные существительные путём соединения основы прилагательного с основой существительного (bluebell);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сложные существительные путём соединения основ сущест</w:t>
      </w:r>
      <w:r w:rsidRPr="009815B1">
        <w:rPr>
          <w:rFonts w:ascii="Times New Roman" w:hAnsi="Times New Roman"/>
          <w:color w:val="000000"/>
        </w:rPr>
        <w:t xml:space="preserve">вительных с предлогом (father-in-law);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сложные прилагательные путём соединения наречия с основой</w:t>
      </w:r>
      <w:r w:rsidRPr="009815B1">
        <w:rPr>
          <w:rFonts w:ascii="Times New Roman" w:hAnsi="Times New Roman"/>
          <w:color w:val="000000"/>
        </w:rPr>
        <w:t xml:space="preserve"> причастия II (well-behaved);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 использованием конверсии: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образование имён существительных от неопределённых форм глаголов (to run – a run);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имён сущест</w:t>
      </w:r>
      <w:r w:rsidRPr="009815B1">
        <w:rPr>
          <w:rFonts w:ascii="Times New Roman" w:hAnsi="Times New Roman"/>
          <w:color w:val="000000"/>
        </w:rPr>
        <w:t xml:space="preserve">вительных от прилагательных (rich people – the rich);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глаголов от имён существительных (a hand – to hand);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глаголов от имён прилагательных (cool – to cool);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употреблять в устной и письменной речи имена прилагательные на -ed и -ing (excited</w:t>
      </w:r>
      <w:r w:rsidRPr="009815B1">
        <w:rPr>
          <w:rFonts w:ascii="Times New Roman" w:hAnsi="Times New Roman"/>
          <w:color w:val="000000"/>
        </w:rPr>
        <w:t xml:space="preserve"> – exciting);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употреблять в устной</w:t>
      </w:r>
      <w:r w:rsidRPr="009815B1">
        <w:rPr>
          <w:rFonts w:ascii="Times New Roman" w:hAnsi="Times New Roman"/>
          <w:color w:val="000000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распознавать и употреблять в устной и письменной речи: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начальным It;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начальным There + to be;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предложения с глагольными конструкциями</w:t>
      </w:r>
      <w:r w:rsidRPr="009815B1">
        <w:rPr>
          <w:rFonts w:ascii="Times New Roman" w:hAnsi="Times New Roman"/>
          <w:color w:val="000000"/>
        </w:rPr>
        <w:t xml:space="preserve">, содержащими глаголы-связки to be, to look, to seem, to feel;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предложения cо сложным подлежащим – Complex Subject;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cо сложным дополнением – Complex Object;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сложносочинённые предложения с сочинительными союзами and, but, or;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</w:t>
      </w:r>
      <w:r w:rsidRPr="009815B1">
        <w:rPr>
          <w:rFonts w:ascii="Times New Roman" w:hAnsi="Times New Roman"/>
          <w:color w:val="000000"/>
        </w:rPr>
        <w:t xml:space="preserve"> предложения с союзами и союзными словами because, if, when, where, what, why, how;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 предложения с определительными придаточными с союзными словами who, which, that;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сложноподчинённые предложения с союзными словами whoever, whatever, howev</w:t>
      </w:r>
      <w:r w:rsidRPr="009815B1">
        <w:rPr>
          <w:rFonts w:ascii="Times New Roman" w:hAnsi="Times New Roman"/>
          <w:color w:val="000000"/>
        </w:rPr>
        <w:t>er, whenever;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все типы вопросительных предложений (общий, специальный, альтернативный, разделительный воп</w:t>
      </w:r>
      <w:r w:rsidRPr="009815B1">
        <w:rPr>
          <w:rFonts w:ascii="Times New Roman" w:hAnsi="Times New Roman"/>
          <w:color w:val="000000"/>
        </w:rPr>
        <w:t xml:space="preserve">росы в Present/Past/Future Simple Tense, Present/Past Continuous Tense, Present/Past Perfect Tense, Present Perfect Continuous Tense);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9815B1">
        <w:rPr>
          <w:rFonts w:ascii="Times New Roman" w:hAnsi="Times New Roman"/>
          <w:color w:val="000000"/>
        </w:rPr>
        <w:t xml:space="preserve">ание времён в рамках сложного предложения;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модальные глаголы в косвенной речи в настоящем и прошедшем времени;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конструкциями as … as, not so … as, both … and …, either … or, neither … nor;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предложения с I wish;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конструкции с глаголами на </w:t>
      </w:r>
      <w:r w:rsidRPr="009815B1">
        <w:rPr>
          <w:rFonts w:ascii="Times New Roman" w:hAnsi="Times New Roman"/>
          <w:color w:val="000000"/>
        </w:rPr>
        <w:t>-ing: to love/hate doing smth;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c глаголами to stop, to remember, to forget (разница в значении to stop doing smth и to stop to do smth);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конструкция It takes me … to do smth;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конструкция used to + инфинитив глагола;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be/get used to </w:t>
      </w:r>
      <w:r w:rsidRPr="009815B1">
        <w:rPr>
          <w:rFonts w:ascii="Times New Roman" w:hAnsi="Times New Roman"/>
          <w:color w:val="000000"/>
        </w:rPr>
        <w:t xml:space="preserve">smth, be/get used to doing smth;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подлежащее, выраженное собирательным существительным (family, police), и его согласование со сказ</w:t>
      </w:r>
      <w:r w:rsidRPr="009815B1">
        <w:rPr>
          <w:rFonts w:ascii="Times New Roman" w:hAnsi="Times New Roman"/>
          <w:color w:val="000000"/>
        </w:rPr>
        <w:t xml:space="preserve">уемым;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</w:t>
      </w:r>
      <w:r w:rsidRPr="009815B1">
        <w:rPr>
          <w:rFonts w:ascii="Times New Roman" w:hAnsi="Times New Roman"/>
          <w:color w:val="000000"/>
        </w:rPr>
        <w:t xml:space="preserve">re-in-the-Past Tense) и наиболее употребительных формах страдательного залога (Present/Past Simple Passive, Present Perfect Passive);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конструкция to be going to, формы Future Simple Tense и Present Continuous Tense для выражения будущего действия;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модаль</w:t>
      </w:r>
      <w:r w:rsidRPr="009815B1">
        <w:rPr>
          <w:rFonts w:ascii="Times New Roman" w:hAnsi="Times New Roman"/>
          <w:color w:val="000000"/>
        </w:rPr>
        <w:t xml:space="preserve">ные глаголы и их эквиваленты (can/be able to, could, must/have to, may, might, should, shall, would, will, need);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неличные формы глагола – инфинитив, герундий, причастие (Participle I и Participle II), причастия в функции определения</w:t>
      </w:r>
      <w:r w:rsidRPr="009815B1">
        <w:rPr>
          <w:rFonts w:ascii="Times New Roman" w:hAnsi="Times New Roman"/>
          <w:color w:val="000000"/>
        </w:rPr>
        <w:t xml:space="preserve"> (Participle I – a playing child, Participle II – a written text);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определённый, неопределённый и нулевой артикли;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имена существительные во множественном числе, образованных по правилу, и исключения;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неисчисляемые имена существительные, имеющие форму тол</w:t>
      </w:r>
      <w:r w:rsidRPr="009815B1">
        <w:rPr>
          <w:rFonts w:ascii="Times New Roman" w:hAnsi="Times New Roman"/>
          <w:color w:val="000000"/>
        </w:rPr>
        <w:t xml:space="preserve">ько множественного числа;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притяжательный падеж имён существительных;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порядок следования нескольких прилагательных (мнение – разме</w:t>
      </w:r>
      <w:r w:rsidRPr="009815B1">
        <w:rPr>
          <w:rFonts w:ascii="Times New Roman" w:hAnsi="Times New Roman"/>
          <w:color w:val="000000"/>
        </w:rPr>
        <w:t xml:space="preserve">р – возраст – цвет – происхождение);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слова, выражающие количество (many/much, little/a little, few/a few, a lot of);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9815B1">
        <w:rPr>
          <w:rFonts w:ascii="Times New Roman" w:hAnsi="Times New Roman"/>
          <w:color w:val="000000"/>
        </w:rPr>
        <w:t xml:space="preserve">ые, вопросительные местоимения;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количественные и порядковые числительные;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предлоги места, времени, направления, предлоги</w:t>
      </w:r>
      <w:r w:rsidRPr="009815B1">
        <w:rPr>
          <w:rFonts w:ascii="Times New Roman" w:hAnsi="Times New Roman"/>
          <w:color w:val="000000"/>
        </w:rPr>
        <w:t>, употребляемые с глаголами в страдательном залоге.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6) владеть социокультурными знаниями и умениями: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9815B1">
        <w:rPr>
          <w:rFonts w:ascii="Times New Roman" w:hAnsi="Times New Roman"/>
          <w:color w:val="000000"/>
        </w:rPr>
        <w:t>кие средства с учётом этих различий;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9815B1">
        <w:rPr>
          <w:rFonts w:ascii="Times New Roman" w:hAnsi="Times New Roman"/>
          <w:color w:val="000000"/>
        </w:rPr>
        <w:t xml:space="preserve">сновные праздники, этикетные особенности общения и другие);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проявлять ува</w:t>
      </w:r>
      <w:r w:rsidRPr="009815B1">
        <w:rPr>
          <w:rFonts w:ascii="Times New Roman" w:hAnsi="Times New Roman"/>
          <w:color w:val="000000"/>
        </w:rPr>
        <w:t>жение к иной культуре, соблюдать нормы вежливости в межкультурном общении.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lastRenderedPageBreak/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использовать различные приёмы переработки информации: пр</w:t>
      </w:r>
      <w:r w:rsidRPr="009815B1">
        <w:rPr>
          <w:rFonts w:ascii="Times New Roman" w:hAnsi="Times New Roman"/>
          <w:color w:val="000000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9815B1">
        <w:rPr>
          <w:rFonts w:ascii="Times New Roman" w:hAnsi="Times New Roman"/>
          <w:color w:val="000000"/>
        </w:rPr>
        <w:t xml:space="preserve">ыком;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использовать иноязычные словари и справочники, в том числе информационно-справочные системы в электронно</w:t>
      </w:r>
      <w:r w:rsidRPr="009815B1">
        <w:rPr>
          <w:rFonts w:ascii="Times New Roman" w:hAnsi="Times New Roman"/>
          <w:color w:val="000000"/>
        </w:rPr>
        <w:t xml:space="preserve">й форме;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750FF" w:rsidRPr="009815B1" w:rsidRDefault="00E73B97">
      <w:pPr>
        <w:spacing w:after="0" w:line="264" w:lineRule="auto"/>
        <w:ind w:firstLine="600"/>
        <w:jc w:val="both"/>
      </w:pPr>
      <w:r w:rsidRPr="009815B1">
        <w:rPr>
          <w:rFonts w:ascii="Times New Roman" w:hAnsi="Times New Roman"/>
          <w:color w:val="000000"/>
        </w:rPr>
        <w:t>соблюдать правила информационной безоп</w:t>
      </w:r>
      <w:r w:rsidRPr="009815B1">
        <w:rPr>
          <w:rFonts w:ascii="Times New Roman" w:hAnsi="Times New Roman"/>
          <w:color w:val="000000"/>
        </w:rPr>
        <w:t>асности в ситуациях повседневной жизни и при работе в сети Интернет.</w:t>
      </w:r>
    </w:p>
    <w:p w:rsidR="001750FF" w:rsidRPr="009815B1" w:rsidRDefault="001750FF">
      <w:pPr>
        <w:sectPr w:rsidR="001750FF" w:rsidRPr="009815B1">
          <w:pgSz w:w="11906" w:h="16383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/>
        <w:ind w:left="120"/>
      </w:pPr>
      <w:bookmarkStart w:id="9" w:name="block-3075867"/>
      <w:bookmarkEnd w:id="8"/>
      <w:r w:rsidRPr="009815B1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1750FF" w:rsidRPr="009815B1" w:rsidRDefault="00E73B97">
      <w:pPr>
        <w:spacing w:after="0"/>
        <w:ind w:left="120"/>
      </w:pPr>
      <w:r w:rsidRPr="009815B1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0"/>
        <w:gridCol w:w="4513"/>
        <w:gridCol w:w="1398"/>
        <w:gridCol w:w="1716"/>
        <w:gridCol w:w="1779"/>
        <w:gridCol w:w="2403"/>
      </w:tblGrid>
      <w:tr w:rsidR="001750FF" w:rsidRPr="009815B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Внешность и характеристика человека, литературного </w:t>
            </w:r>
            <w:r w:rsidRPr="009815B1">
              <w:rPr>
                <w:rFonts w:ascii="Times New Roman" w:hAnsi="Times New Roman"/>
                <w:color w:val="000000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Школьное образование, школьная жизнь, школьные праздники. Переписка</w:t>
            </w:r>
            <w:r w:rsidRPr="009815B1">
              <w:rPr>
                <w:rFonts w:ascii="Times New Roman" w:hAnsi="Times New Roman"/>
                <w:color w:val="000000"/>
              </w:rPr>
              <w:t xml:space="preserve">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Молодежь в</w:t>
            </w:r>
            <w:r w:rsidRPr="009815B1">
              <w:rPr>
                <w:rFonts w:ascii="Times New Roman" w:hAnsi="Times New Roman"/>
                <w:color w:val="000000"/>
              </w:rPr>
              <w:t xml:space="preserve">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Покупки: одежда, обувь, продукты питания.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Туризм. Виды отдыха. </w:t>
            </w:r>
            <w:r w:rsidRPr="009815B1">
              <w:rPr>
                <w:rFonts w:ascii="Times New Roman" w:hAnsi="Times New Roman"/>
                <w:color w:val="000000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Технический прогресс: перспективы и последствия. </w:t>
            </w:r>
            <w:r w:rsidRPr="009815B1">
              <w:rPr>
                <w:rFonts w:ascii="Times New Roman" w:hAnsi="Times New Roman"/>
                <w:color w:val="000000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9815B1">
              <w:rPr>
                <w:rFonts w:ascii="Times New Roman" w:hAnsi="Times New Roman"/>
                <w:color w:val="000000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</w:t>
            </w:r>
            <w:r w:rsidRPr="009815B1">
              <w:rPr>
                <w:rFonts w:ascii="Times New Roman" w:hAnsi="Times New Roman"/>
                <w:color w:val="000000"/>
              </w:rPr>
              <w:t>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/>
        </w:tc>
      </w:tr>
    </w:tbl>
    <w:p w:rsidR="001750FF" w:rsidRPr="009815B1" w:rsidRDefault="001750FF">
      <w:pPr>
        <w:sectPr w:rsidR="001750FF" w:rsidRPr="0098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/>
        <w:ind w:left="120"/>
      </w:pPr>
      <w:r w:rsidRPr="009815B1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0"/>
        <w:gridCol w:w="4513"/>
        <w:gridCol w:w="1398"/>
        <w:gridCol w:w="1716"/>
        <w:gridCol w:w="1779"/>
        <w:gridCol w:w="2403"/>
      </w:tblGrid>
      <w:tr w:rsidR="001750FF" w:rsidRPr="009815B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resh.edu.ru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Место иностранного языка </w:t>
            </w:r>
            <w:r w:rsidRPr="009815B1">
              <w:rPr>
                <w:rFonts w:ascii="Times New Roman" w:hAnsi="Times New Roman"/>
                <w:color w:val="000000"/>
              </w:rPr>
              <w:t>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Роль спорта в современной жизни: виды спорта, экстремальный спорт, спортивные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Вселенная и человек. Природа. </w:t>
            </w:r>
            <w:r w:rsidRPr="009815B1">
              <w:rPr>
                <w:rFonts w:ascii="Times New Roman" w:hAnsi="Times New Roman"/>
                <w:color w:val="000000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</w:t>
            </w:r>
            <w:r w:rsidRPr="009815B1">
              <w:rPr>
                <w:rFonts w:ascii="Times New Roman" w:hAnsi="Times New Roman"/>
                <w:color w:val="000000"/>
              </w:rPr>
              <w:t>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</w:t>
            </w:r>
            <w:r w:rsidRPr="009815B1">
              <w:rPr>
                <w:rFonts w:ascii="Times New Roman" w:hAnsi="Times New Roman"/>
                <w:color w:val="000000"/>
              </w:rPr>
              <w:t>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</w:t>
            </w:r>
            <w:r w:rsidRPr="009815B1">
              <w:rPr>
                <w:rFonts w:ascii="Times New Roman" w:hAnsi="Times New Roman"/>
                <w:color w:val="000000"/>
              </w:rPr>
              <w:t xml:space="preserve">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/>
        </w:tc>
      </w:tr>
    </w:tbl>
    <w:p w:rsidR="001750FF" w:rsidRPr="009815B1" w:rsidRDefault="001750FF">
      <w:pPr>
        <w:sectPr w:rsidR="001750FF" w:rsidRPr="0098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0FF" w:rsidRPr="009815B1" w:rsidRDefault="001750FF">
      <w:pPr>
        <w:sectPr w:rsidR="001750FF" w:rsidRPr="0098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/>
        <w:ind w:left="120"/>
      </w:pPr>
      <w:bookmarkStart w:id="10" w:name="block-3075868"/>
      <w:bookmarkEnd w:id="9"/>
      <w:r w:rsidRPr="009815B1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1750FF" w:rsidRPr="009815B1" w:rsidRDefault="00E73B97">
      <w:pPr>
        <w:spacing w:after="0"/>
        <w:ind w:left="120"/>
      </w:pPr>
      <w:r w:rsidRPr="009815B1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3678"/>
        <w:gridCol w:w="1208"/>
        <w:gridCol w:w="1716"/>
        <w:gridCol w:w="1779"/>
        <w:gridCol w:w="4951"/>
      </w:tblGrid>
      <w:tr w:rsidR="001750FF" w:rsidRPr="009815B1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5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6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Конфликтные ситуации,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 в семье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7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Повседневная жизнь</w:t>
            </w:r>
            <w:r w:rsidRPr="009815B1">
              <w:rPr>
                <w:rFonts w:ascii="Times New Roman" w:hAnsi="Times New Roman"/>
                <w:color w:val="000000"/>
              </w:rPr>
              <w:t xml:space="preserve">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Жизнь семьи. Конфликтные ситуации. Семейные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"Повседневная жизнь семьи. Межличностные отношения в семье, с друзьями и знакомыми. Конфликтные ситуации, их предупреждение и </w:t>
            </w:r>
            <w:r w:rsidRPr="009815B1">
              <w:rPr>
                <w:rFonts w:ascii="Times New Roman" w:hAnsi="Times New Roman"/>
                <w:color w:val="000000"/>
              </w:rPr>
              <w:t>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Характеристика друга/друзей.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8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Внешность человека, любимого литературного</w:t>
            </w:r>
            <w:r w:rsidRPr="009815B1">
              <w:rPr>
                <w:rFonts w:ascii="Times New Roman" w:hAnsi="Times New Roman"/>
                <w:color w:val="000000"/>
              </w:rPr>
              <w:t xml:space="preserve">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9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Характеристика литературного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"Внешность и характеристика </w:t>
            </w:r>
            <w:r w:rsidRPr="009815B1">
              <w:rPr>
                <w:rFonts w:ascii="Times New Roman" w:hAnsi="Times New Roman"/>
                <w:color w:val="000000"/>
              </w:rPr>
              <w:t>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0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https://resh.edu.ru/subject/lesson/4644/start/136591/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Здоровый образ жизни. Лечебная диета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Проблемы со здоровьем. Самочувствие. Отказ от вредных привычек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Правильное питание. Питание дома/в ресторане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Правильное питание Выбор продуктов.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1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https://resh.edu.ru/subject/lesson/4644/start/136591/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Режим труда и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Посещение врача. </w:t>
            </w:r>
            <w:r w:rsidRPr="009815B1">
              <w:rPr>
                <w:rFonts w:ascii="Times New Roman" w:hAnsi="Times New Roman"/>
                <w:color w:val="000000"/>
              </w:rPr>
              <w:t>Медицинские услуги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Контроль по теме "Здоровый образ жизни и </w:t>
            </w:r>
            <w:r w:rsidRPr="009815B1">
              <w:rPr>
                <w:rFonts w:ascii="Times New Roman" w:hAnsi="Times New Roman"/>
                <w:color w:val="000000"/>
              </w:rPr>
              <w:t xml:space="preserve">забота о здоровье: режим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2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3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Школьная система стран </w:t>
            </w:r>
            <w:r w:rsidRPr="009815B1">
              <w:rPr>
                <w:rFonts w:ascii="Times New Roman" w:hAnsi="Times New Roman"/>
                <w:color w:val="000000"/>
              </w:rPr>
              <w:t>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4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https://resh.edu.ru/subject/lesson/5456/start/135808/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5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Нестандартные программы обучения.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Права и обязанности старшеклассников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</w:t>
            </w:r>
            <w:r w:rsidRPr="009815B1">
              <w:rPr>
                <w:rFonts w:ascii="Times New Roman" w:hAnsi="Times New Roman"/>
                <w:color w:val="000000"/>
              </w:rPr>
              <w:t>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6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Проблема выбора профессии. Работа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Карьерные </w:t>
            </w:r>
            <w:r w:rsidRPr="009815B1">
              <w:rPr>
                <w:rFonts w:ascii="Times New Roman" w:hAnsi="Times New Roman"/>
                <w:color w:val="000000"/>
              </w:rPr>
              <w:t>возможности. Написание 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Карьерные возможности. Написание 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Выбор профессии в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Роль иностранного языка в планах на будущее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"Современный мир профессий. </w:t>
            </w:r>
            <w:r w:rsidRPr="009815B1">
              <w:rPr>
                <w:rFonts w:ascii="Times New Roman" w:hAnsi="Times New Roman"/>
                <w:color w:val="000000"/>
              </w:rPr>
              <w:t>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7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8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Виды активного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Совместные занятия.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Совместные занятия. </w:t>
            </w:r>
            <w:r w:rsidRPr="009815B1">
              <w:rPr>
                <w:rFonts w:ascii="Times New Roman" w:hAnsi="Times New Roman"/>
                <w:color w:val="000000"/>
              </w:rPr>
              <w:t>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Досуг молодежи. Музыка.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Досуг 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Досуг 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Досуг молодежи. Популярная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19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https://resh.edu.ru/subject/lesson/6278/start/137185/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Досуг молодежи. Электронная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0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https://resh.edu.ru/subject/lesson/6278/start/137185/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"Молодежь в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Контроль по теме "Молодежь в </w:t>
            </w:r>
            <w:r w:rsidRPr="009815B1">
              <w:rPr>
                <w:rFonts w:ascii="Times New Roman" w:hAnsi="Times New Roman"/>
                <w:color w:val="000000"/>
              </w:rPr>
              <w:t>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Молодежная мода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Карманные деньги. Траты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1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https://resh.edu.ru/subject/lesson/3474/start/135255/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Карманные деньги. Заработок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Покупки. Финансовая грамотность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"Покупки: одежда,</w:t>
            </w:r>
            <w:r w:rsidRPr="009815B1">
              <w:rPr>
                <w:rFonts w:ascii="Times New Roman" w:hAnsi="Times New Roman"/>
                <w:color w:val="000000"/>
              </w:rPr>
              <w:t xml:space="preserve"> обувь, продукты питания. Карманные деньги. Молодежная мода"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Туризм. Виды путешествий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2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https://resh.edu.ru/subject/lesson/5622/start/136336/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Путешествие </w:t>
            </w:r>
            <w:r w:rsidRPr="009815B1">
              <w:rPr>
                <w:rFonts w:ascii="Times New Roman" w:hAnsi="Times New Roman"/>
                <w:color w:val="000000"/>
              </w:rPr>
              <w:t>с семьей/друзьями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3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https://resh.edu.ru/subject/lesson/5622/start/136336/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Путешествие по России и зарубежным 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Путешествие. Погода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4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https://resh.edu.ru/subject/lesson/5622/start/136336/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Виды путешествий. Круизы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5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ubject/lesson/6341/start/136150/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Контроль по теме "Туризм. Виды отдыха. Путешествия по России и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Защита окружающей </w:t>
            </w:r>
            <w:r w:rsidRPr="009815B1">
              <w:rPr>
                <w:rFonts w:ascii="Times New Roman" w:hAnsi="Times New Roman"/>
                <w:color w:val="000000"/>
              </w:rPr>
              <w:t>среды. Борьба с мусором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Загрязнение окружающей среды: загрязнение воды, воздуха, почвы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среды. Исчезающие выды животных. Охрана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6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https://resh.edu.ru/subject/lesson/6339/start/136055/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среды. Борьба с отходами. Переработка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7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Проблемы экологии. Причины и 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Проблемы экологии. Причины и последствия изменения </w:t>
            </w:r>
            <w:r w:rsidRPr="009815B1">
              <w:rPr>
                <w:rFonts w:ascii="Times New Roman" w:hAnsi="Times New Roman"/>
                <w:color w:val="000000"/>
              </w:rPr>
              <w:t>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8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https://resh.edu.ru/subject/lesson/3498/start/136023/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Городские условия проживания. Плюсы и минусы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Природа. Флора и фауна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29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https://resh.edu.ru/subject/lesson/6341/start/136150/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Знаменитые природные заповедники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Защита </w:t>
            </w:r>
            <w:r w:rsidRPr="009815B1">
              <w:rPr>
                <w:rFonts w:ascii="Times New Roman" w:hAnsi="Times New Roman"/>
                <w:color w:val="000000"/>
              </w:rPr>
              <w:t>окружающей среды. Повторное использование ресурсов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среды. Заповедники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Стихийные бедствия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Условия проживания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"Проблемы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Контроль по теме "Проблемы экологии. Защита окружающей среды. Стихийные бедствия. Условия проживания в городской и сельской </w:t>
            </w:r>
            <w:r w:rsidRPr="009815B1">
              <w:rPr>
                <w:rFonts w:ascii="Times New Roman" w:hAnsi="Times New Roman"/>
                <w:color w:val="000000"/>
              </w:rPr>
              <w:t>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Технический прогресс. Гаджеты. Влияние на жизнь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Прогресс. Научная фантастика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Гаджеты. Перспективы и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0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https://resh.edu.ru/subject/lesson/6346/start/137249/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Вклад стран изучаемого языка в </w:t>
            </w:r>
            <w:r w:rsidRPr="009815B1">
              <w:rPr>
                <w:rFonts w:ascii="Times New Roman" w:hAnsi="Times New Roman"/>
                <w:color w:val="000000"/>
              </w:rPr>
              <w:t>развитие науки. Технический прогресс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История изобретений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Технический прогресс на благо окружающей среды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"Технический прогресс: перспективы и последствия. Современные средства связи </w:t>
            </w:r>
            <w:r w:rsidRPr="009815B1">
              <w:rPr>
                <w:rFonts w:ascii="Times New Roman" w:hAnsi="Times New Roman"/>
                <w:color w:val="000000"/>
              </w:rPr>
              <w:t xml:space="preserve">(мобильные телефоны, смартфоны, планшеты,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компьютеры)"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Страна изучаемого языка. Культурные и спортивные традиции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Страна изучаемого языка. Национальные </w:t>
            </w:r>
            <w:r w:rsidRPr="009815B1">
              <w:rPr>
                <w:rFonts w:ascii="Times New Roman" w:hAnsi="Times New Roman"/>
                <w:color w:val="000000"/>
              </w:rPr>
              <w:t>праздники и обычаи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Страна изучаемого языка. Культура. Национальные блюда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1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https://resh.edu.ru/subject/lesson/6278/start/137185/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Родная страна. Достопримечательности.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Родная страна. Национальная кухня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и контроль по теме "Родная страна и страна/страны изучаемого языка: географическое</w:t>
            </w:r>
            <w:r w:rsidRPr="009815B1">
              <w:rPr>
                <w:rFonts w:ascii="Times New Roman" w:hAnsi="Times New Roman"/>
                <w:color w:val="000000"/>
              </w:rPr>
              <w:t xml:space="preserve">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Выдающаяся личность родной стр</w:t>
            </w:r>
            <w:r w:rsidRPr="009815B1">
              <w:rPr>
                <w:rFonts w:ascii="Times New Roman" w:hAnsi="Times New Roman"/>
                <w:color w:val="000000"/>
              </w:rPr>
              <w:t>аны. 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Выдающаяся личность страны изучаемого языка. 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Выдающаяся личность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люди родной страны. Спортсмены.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Выдающиеся люди родной страны. </w:t>
            </w:r>
            <w:r w:rsidRPr="009815B1">
              <w:rPr>
                <w:rFonts w:ascii="Times New Roman" w:hAnsi="Times New Roman"/>
                <w:color w:val="000000"/>
              </w:rPr>
              <w:t>Космонавты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 w:rsidRPr="009815B1">
              <w:rPr>
                <w:rFonts w:ascii="Times New Roman" w:hAnsi="Times New Roman"/>
                <w:color w:val="000000"/>
              </w:rPr>
              <w:t>актеры и т.д."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/>
        </w:tc>
      </w:tr>
    </w:tbl>
    <w:p w:rsidR="001750FF" w:rsidRPr="009815B1" w:rsidRDefault="001750FF">
      <w:pPr>
        <w:sectPr w:rsidR="001750FF" w:rsidRPr="0098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/>
        <w:ind w:left="120"/>
      </w:pPr>
      <w:r w:rsidRPr="009815B1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673"/>
        <w:gridCol w:w="1212"/>
        <w:gridCol w:w="1716"/>
        <w:gridCol w:w="1779"/>
        <w:gridCol w:w="4951"/>
      </w:tblGrid>
      <w:tr w:rsidR="001750FF" w:rsidRPr="009815B1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750FF" w:rsidRPr="009815B1" w:rsidRDefault="0017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0FF" w:rsidRPr="009815B1" w:rsidRDefault="001750FF"/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Повседневная </w:t>
            </w:r>
            <w:r w:rsidRPr="009815B1">
              <w:rPr>
                <w:rFonts w:ascii="Times New Roman" w:hAnsi="Times New Roman"/>
                <w:color w:val="000000"/>
              </w:rPr>
              <w:t>жизнь 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Повседневная жизнь 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2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https://resh.edu.ru/subject/lesson/3529/start/197819/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отношения.Мои друзья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3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https://resh.edu.ru/subject/lesson/3508/start/271028/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отношения.Мои друзья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Семейные традиции и обычаи в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Семейные истории. Историческая справка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Семейные ценности. </w:t>
            </w:r>
            <w:r w:rsidRPr="009815B1">
              <w:rPr>
                <w:rFonts w:ascii="Times New Roman" w:hAnsi="Times New Roman"/>
                <w:color w:val="000000"/>
              </w:rPr>
              <w:t>Отношения между поколениями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Межличностные отношения. </w:t>
            </w:r>
            <w:r w:rsidRPr="009815B1">
              <w:rPr>
                <w:rFonts w:ascii="Times New Roman" w:hAnsi="Times New Roman"/>
                <w:color w:val="000000"/>
              </w:rPr>
              <w:t xml:space="preserve">Обязанности и права человека в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отношения. Взаимоуважение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Взаимоотношения в семье. Распределение обязанностей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Межличностные отношения. Эмоции и чувства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Межличностные </w:t>
            </w:r>
            <w:r w:rsidRPr="009815B1">
              <w:rPr>
                <w:rFonts w:ascii="Times New Roman" w:hAnsi="Times New Roman"/>
                <w:color w:val="000000"/>
              </w:rPr>
              <w:t>отношения. Конфликтные ситуации: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Характер человека/литературного 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Характер человека/литературного 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Поведение человека в экстремальной ситуации. Характер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Отказ от </w:t>
            </w:r>
            <w:r w:rsidRPr="009815B1">
              <w:rPr>
                <w:rFonts w:ascii="Times New Roman" w:hAnsi="Times New Roman"/>
                <w:color w:val="000000"/>
              </w:rPr>
              <w:t>вредных привычек. Здоровый образ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Забота о здоровье. Борьба со стрессом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Забота о здоровье. Полезные привычки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Забота о здоровье. Самочувствие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Забота о здоровье. Посещение врача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Режим труда и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Взаимоотношения со серстниками. Проблема буллинга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Особенности школьных конфликтов. 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Выбор профессии. Цели</w:t>
            </w:r>
            <w:r w:rsidRPr="009815B1">
              <w:rPr>
                <w:rFonts w:ascii="Times New Roman" w:hAnsi="Times New Roman"/>
                <w:color w:val="000000"/>
              </w:rPr>
              <w:t xml:space="preserve"> и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Альтернативы в продолжении образования. Последний год в школе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Высшая школа. Университет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Выбор профессии. Зов сердца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Подготовка к выпускным экзаменам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</w:t>
            </w:r>
            <w:r w:rsidRPr="009815B1">
              <w:rPr>
                <w:rFonts w:ascii="Times New Roman" w:hAnsi="Times New Roman"/>
                <w:color w:val="000000"/>
              </w:rPr>
              <w:t>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Контроль по теме </w:t>
            </w:r>
            <w:r w:rsidRPr="009815B1">
              <w:rPr>
                <w:rFonts w:ascii="Times New Roman" w:hAnsi="Times New Roman"/>
                <w:color w:val="000000"/>
              </w:rPr>
              <w:t>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Важность изучения </w:t>
            </w:r>
            <w:r w:rsidRPr="009815B1">
              <w:rPr>
                <w:rFonts w:ascii="Times New Roman" w:hAnsi="Times New Roman"/>
                <w:color w:val="000000"/>
              </w:rPr>
              <w:t>иностранного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Важность изучения иностранного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Корни иностранных языков. Международный язык общения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Способы коммуникации. История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Изучение иностранного языка для работы и </w:t>
            </w:r>
            <w:r w:rsidRPr="009815B1">
              <w:rPr>
                <w:rFonts w:ascii="Times New Roman" w:hAnsi="Times New Roman"/>
                <w:color w:val="000000"/>
              </w:rPr>
              <w:t>дальнейшего обучения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"Место иностранного языка в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>повседневной жизни и профессиональной деятельности в современном мире"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Молодежь в обществе. Заработок для подростков. Выбор профессии в современном </w:t>
            </w:r>
            <w:r w:rsidRPr="009815B1">
              <w:rPr>
                <w:rFonts w:ascii="Times New Roman" w:hAnsi="Times New Roman"/>
                <w:color w:val="000000"/>
              </w:rPr>
              <w:t>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Взаимоотношения.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Молодежные ценности. Ориентиры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Цель и путь в жизни каждого молодого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Участие молодежи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"Молодежь</w:t>
            </w:r>
            <w:r w:rsidRPr="009815B1">
              <w:rPr>
                <w:rFonts w:ascii="Times New Roman" w:hAnsi="Times New Roman"/>
                <w:color w:val="000000"/>
              </w:rPr>
              <w:t xml:space="preserve">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Экстремальные виды спорта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Спортивные соревнования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Олимпийские игры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Спорт в жизни каждого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Путешествие по зарубежным 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Путешествия. Виды транстпорта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Путешествие. Любимое место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4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https://resh.edu.ru/subject/lesson/3518/start/160810/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Экотуризм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Защита окружающей среды. </w:t>
            </w:r>
            <w:r w:rsidRPr="009815B1">
              <w:rPr>
                <w:rFonts w:ascii="Times New Roman" w:hAnsi="Times New Roman"/>
                <w:color w:val="000000"/>
              </w:rPr>
              <w:t>Утилизация мусора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среды. 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 в городе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5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https://resh.edu.ru/subject/lesson/3651/start/154568/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Сохранение флоры и фауны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Условия жизни в городе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Жизнь в городе. Достоинства и недостатки. </w:t>
            </w:r>
            <w:r w:rsidRPr="009815B1">
              <w:rPr>
                <w:rFonts w:ascii="Times New Roman" w:hAnsi="Times New Roman"/>
                <w:color w:val="000000"/>
              </w:rPr>
              <w:t>Проблемы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Жизнь в городе. Достоинства и недостатки. Проблемы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Жизнь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Инфраструктура города. 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Инфраструктура города. 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Защита </w:t>
            </w:r>
            <w:r w:rsidRPr="009815B1">
              <w:rPr>
                <w:rFonts w:ascii="Times New Roman" w:hAnsi="Times New Roman"/>
                <w:color w:val="000000"/>
              </w:rPr>
              <w:t>окружающей среды. Вырубка леса и загрязнение воздуха.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Вселенная и человек. Другие формы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Защита окружающей среды. Загрязнение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6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https://resh.edu.ru/subject/lesson/3651/start/154568/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Природные заповедники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Современные гаджеты. Проблемы и последствия для молодежи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Технический прогресс. Онлайн </w:t>
            </w:r>
            <w:r w:rsidRPr="009815B1">
              <w:rPr>
                <w:rFonts w:ascii="Times New Roman" w:hAnsi="Times New Roman"/>
                <w:color w:val="000000"/>
              </w:rPr>
              <w:t>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Интернет-безопасность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Социальные сети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9815B1">
              <w:rPr>
                <w:rFonts w:ascii="Times New Roman" w:hAnsi="Times New Roman"/>
                <w:color w:val="000000"/>
              </w:rPr>
              <w:t>Интернет, социальные сети и т.д.). Интернет-безопасность"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Достопримечательности родной страны. Крупные города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Достопримечательности страны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Страна изучаемого языка. Страницы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Традиции и обычаи жизни в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Достопримечательности родной страны Дворцы и усадьбы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Национальные традиции и особенности родной страны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Развитие космоса. Вклад родной страны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</w:t>
            </w: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праздники, </w:t>
            </w:r>
            <w:r w:rsidRPr="009815B1">
              <w:rPr>
                <w:rFonts w:ascii="Times New Roman" w:hAnsi="Times New Roman"/>
                <w:color w:val="000000"/>
              </w:rPr>
              <w:t>знаменательные даты, традиции, обычаи); страницы истории"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люди родной страны. Певцы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личности страны изучаемого языка. Писатели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  <w:hyperlink r:id="rId37">
              <w:r w:rsidR="00E73B97" w:rsidRPr="009815B1">
                <w:rPr>
                  <w:rFonts w:ascii="Times New Roman" w:hAnsi="Times New Roman"/>
                  <w:color w:val="0000FF"/>
                  <w:u w:val="single"/>
                </w:rPr>
                <w:t>https://resh.edu.ru/subject/lesson/4797/start/56472/</w:t>
              </w:r>
            </w:hyperlink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люди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личности заруб стран. Спортсмен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Выдающиеся люди родной страны. Писатели-классики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</w:pPr>
            <w:r w:rsidRPr="009815B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9815B1">
              <w:rPr>
                <w:rFonts w:ascii="Times New Roman" w:hAnsi="Times New Roman"/>
                <w:color w:val="000000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>
            <w:pPr>
              <w:spacing w:after="0"/>
              <w:ind w:left="135"/>
            </w:pPr>
          </w:p>
        </w:tc>
      </w:tr>
      <w:tr w:rsidR="001750FF" w:rsidRPr="0098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</w:pPr>
            <w:r w:rsidRPr="009815B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50FF" w:rsidRPr="009815B1" w:rsidRDefault="00E73B97">
            <w:pPr>
              <w:spacing w:after="0"/>
              <w:ind w:left="135"/>
              <w:jc w:val="center"/>
            </w:pPr>
            <w:r w:rsidRPr="009815B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0FF" w:rsidRPr="009815B1" w:rsidRDefault="001750FF"/>
        </w:tc>
      </w:tr>
    </w:tbl>
    <w:p w:rsidR="001750FF" w:rsidRPr="009815B1" w:rsidRDefault="001750FF">
      <w:pPr>
        <w:sectPr w:rsidR="001750FF" w:rsidRPr="0098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0FF" w:rsidRPr="009815B1" w:rsidRDefault="001750FF">
      <w:pPr>
        <w:sectPr w:rsidR="001750FF" w:rsidRPr="0098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0FF" w:rsidRPr="009815B1" w:rsidRDefault="00E73B97">
      <w:pPr>
        <w:spacing w:after="0"/>
        <w:ind w:left="120"/>
      </w:pPr>
      <w:bookmarkStart w:id="11" w:name="block-3075869"/>
      <w:bookmarkEnd w:id="10"/>
      <w:r w:rsidRPr="009815B1">
        <w:rPr>
          <w:rFonts w:ascii="Times New Roman" w:hAnsi="Times New Roman"/>
          <w:b/>
          <w:color w:val="000000"/>
        </w:rPr>
        <w:lastRenderedPageBreak/>
        <w:t xml:space="preserve">УЧЕБНО-МЕТОДИЧЕСКОЕ ОБЕСПЕЧЕНИЕ </w:t>
      </w:r>
      <w:r w:rsidRPr="009815B1">
        <w:rPr>
          <w:rFonts w:ascii="Times New Roman" w:hAnsi="Times New Roman"/>
          <w:b/>
          <w:color w:val="000000"/>
        </w:rPr>
        <w:t>ОБРАЗОВАТЕЛЬНОГО ПРОЦЕССА</w:t>
      </w:r>
    </w:p>
    <w:p w:rsidR="001750FF" w:rsidRPr="009815B1" w:rsidRDefault="00E73B97">
      <w:pPr>
        <w:spacing w:after="0" w:line="480" w:lineRule="auto"/>
        <w:ind w:left="120"/>
      </w:pPr>
      <w:r w:rsidRPr="009815B1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1750FF" w:rsidRPr="009815B1" w:rsidRDefault="00E73B97">
      <w:pPr>
        <w:spacing w:after="0" w:line="480" w:lineRule="auto"/>
        <w:ind w:left="120"/>
      </w:pPr>
      <w:r w:rsidRPr="009815B1">
        <w:rPr>
          <w:rFonts w:ascii="Times New Roman" w:hAnsi="Times New Roman"/>
          <w:color w:val="000000"/>
        </w:rPr>
        <w:t>​‌•</w:t>
      </w:r>
      <w:r w:rsidRPr="009815B1">
        <w:rPr>
          <w:rFonts w:ascii="Times New Roman" w:hAnsi="Times New Roman"/>
          <w:color w:val="000000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 w:rsidRPr="009815B1">
        <w:br/>
      </w:r>
      <w:bookmarkStart w:id="12" w:name="fcd4d2a0-5025-4100-b79a-d6e41cba5202"/>
      <w:r w:rsidRPr="009815B1">
        <w:rPr>
          <w:rFonts w:ascii="Times New Roman" w:hAnsi="Times New Roman"/>
          <w:color w:val="000000"/>
        </w:rPr>
        <w:t xml:space="preserve"> • Английский язык, 11 класс/ Афанасьева О.В., Дули Д., Ми</w:t>
      </w:r>
      <w:r w:rsidRPr="009815B1">
        <w:rPr>
          <w:rFonts w:ascii="Times New Roman" w:hAnsi="Times New Roman"/>
          <w:color w:val="000000"/>
        </w:rPr>
        <w:t>хеева И.В. и другие, Акционерное общество «Издательство «Просвещение»</w:t>
      </w:r>
      <w:bookmarkEnd w:id="12"/>
      <w:r w:rsidRPr="009815B1">
        <w:rPr>
          <w:rFonts w:ascii="Times New Roman" w:hAnsi="Times New Roman"/>
          <w:color w:val="000000"/>
        </w:rPr>
        <w:t>‌​</w:t>
      </w:r>
    </w:p>
    <w:p w:rsidR="001750FF" w:rsidRPr="009815B1" w:rsidRDefault="00E73B97">
      <w:pPr>
        <w:spacing w:after="0" w:line="480" w:lineRule="auto"/>
        <w:ind w:left="120"/>
      </w:pPr>
      <w:r w:rsidRPr="009815B1">
        <w:rPr>
          <w:rFonts w:ascii="Times New Roman" w:hAnsi="Times New Roman"/>
          <w:color w:val="000000"/>
        </w:rPr>
        <w:t>​‌</w:t>
      </w:r>
      <w:bookmarkStart w:id="13" w:name="27b7e45d-86a3-4d6a-ba95-232cd235b9aa"/>
      <w:r w:rsidRPr="009815B1">
        <w:rPr>
          <w:rFonts w:ascii="Times New Roman" w:hAnsi="Times New Roman"/>
          <w:color w:val="000000"/>
        </w:rPr>
        <w:t>Английский язык.Аудиокурс к учебнику Ваулина Ю.Е. и др.</w:t>
      </w:r>
      <w:bookmarkEnd w:id="13"/>
      <w:r w:rsidRPr="009815B1">
        <w:rPr>
          <w:rFonts w:ascii="Times New Roman" w:hAnsi="Times New Roman"/>
          <w:color w:val="000000"/>
        </w:rPr>
        <w:t>‌</w:t>
      </w:r>
    </w:p>
    <w:p w:rsidR="001750FF" w:rsidRPr="009815B1" w:rsidRDefault="00E73B97">
      <w:pPr>
        <w:spacing w:after="0"/>
        <w:ind w:left="120"/>
      </w:pPr>
      <w:r w:rsidRPr="009815B1">
        <w:rPr>
          <w:rFonts w:ascii="Times New Roman" w:hAnsi="Times New Roman"/>
          <w:color w:val="000000"/>
        </w:rPr>
        <w:t>​</w:t>
      </w:r>
    </w:p>
    <w:p w:rsidR="001750FF" w:rsidRPr="009815B1" w:rsidRDefault="00E73B97">
      <w:pPr>
        <w:spacing w:after="0" w:line="480" w:lineRule="auto"/>
        <w:ind w:left="120"/>
      </w:pPr>
      <w:r w:rsidRPr="009815B1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1750FF" w:rsidRPr="009815B1" w:rsidRDefault="00E73B97">
      <w:pPr>
        <w:spacing w:after="0" w:line="480" w:lineRule="auto"/>
        <w:ind w:left="120"/>
      </w:pPr>
      <w:r w:rsidRPr="009815B1">
        <w:rPr>
          <w:rFonts w:ascii="Times New Roman" w:hAnsi="Times New Roman"/>
          <w:color w:val="000000"/>
        </w:rPr>
        <w:t>​‌</w:t>
      </w:r>
      <w:bookmarkStart w:id="14" w:name="cb77c024-1ba4-42b1-b34b-1acff9643914"/>
      <w:r w:rsidRPr="009815B1">
        <w:rPr>
          <w:rFonts w:ascii="Times New Roman" w:hAnsi="Times New Roman"/>
          <w:color w:val="000000"/>
        </w:rPr>
        <w:t>Книга для учителя 10кл.,11кл./В Эванс, Д.Дули, О.Афанасьева, И В. Михеева и др.</w:t>
      </w:r>
      <w:bookmarkEnd w:id="14"/>
      <w:r w:rsidRPr="009815B1">
        <w:rPr>
          <w:rFonts w:ascii="Times New Roman" w:hAnsi="Times New Roman"/>
          <w:color w:val="000000"/>
        </w:rPr>
        <w:t>‌​</w:t>
      </w:r>
    </w:p>
    <w:p w:rsidR="001750FF" w:rsidRPr="009815B1" w:rsidRDefault="001750FF">
      <w:pPr>
        <w:spacing w:after="0"/>
        <w:ind w:left="120"/>
      </w:pPr>
    </w:p>
    <w:p w:rsidR="001750FF" w:rsidRPr="009815B1" w:rsidRDefault="00E73B97">
      <w:pPr>
        <w:spacing w:after="0" w:line="480" w:lineRule="auto"/>
        <w:ind w:left="120"/>
      </w:pPr>
      <w:r w:rsidRPr="009815B1">
        <w:rPr>
          <w:rFonts w:ascii="Times New Roman" w:hAnsi="Times New Roman"/>
          <w:b/>
          <w:color w:val="000000"/>
        </w:rPr>
        <w:t>ЦИФ</w:t>
      </w:r>
      <w:r w:rsidRPr="009815B1">
        <w:rPr>
          <w:rFonts w:ascii="Times New Roman" w:hAnsi="Times New Roman"/>
          <w:b/>
          <w:color w:val="000000"/>
        </w:rPr>
        <w:t>РОВЫЕ ОБРАЗОВАТЕЛЬНЫЕ РЕСУРСЫ И РЕСУРСЫ СЕТИ ИНТЕРНЕТ</w:t>
      </w:r>
    </w:p>
    <w:p w:rsidR="001750FF" w:rsidRPr="009815B1" w:rsidRDefault="00E73B97">
      <w:pPr>
        <w:spacing w:after="0" w:line="480" w:lineRule="auto"/>
        <w:ind w:left="120"/>
      </w:pPr>
      <w:r w:rsidRPr="009815B1">
        <w:rPr>
          <w:rFonts w:ascii="Times New Roman" w:hAnsi="Times New Roman"/>
          <w:color w:val="000000"/>
        </w:rPr>
        <w:t>​</w:t>
      </w:r>
      <w:r w:rsidRPr="009815B1">
        <w:rPr>
          <w:rFonts w:ascii="Times New Roman" w:hAnsi="Times New Roman"/>
          <w:color w:val="333333"/>
        </w:rPr>
        <w:t>​‌</w:t>
      </w:r>
      <w:bookmarkStart w:id="15" w:name="6695cb62-c7ac-4d3d-b5f1-bb0fcb6a9bae"/>
      <w:r w:rsidRPr="009815B1">
        <w:rPr>
          <w:rFonts w:ascii="Times New Roman" w:hAnsi="Times New Roman"/>
          <w:color w:val="000000"/>
        </w:rPr>
        <w:t>resh.edu.ru</w:t>
      </w:r>
      <w:bookmarkEnd w:id="15"/>
      <w:r w:rsidRPr="009815B1">
        <w:rPr>
          <w:rFonts w:ascii="Times New Roman" w:hAnsi="Times New Roman"/>
          <w:color w:val="333333"/>
        </w:rPr>
        <w:t>‌</w:t>
      </w:r>
      <w:r w:rsidRPr="009815B1">
        <w:rPr>
          <w:rFonts w:ascii="Times New Roman" w:hAnsi="Times New Roman"/>
          <w:color w:val="000000"/>
        </w:rPr>
        <w:t>​</w:t>
      </w:r>
    </w:p>
    <w:p w:rsidR="001750FF" w:rsidRPr="009815B1" w:rsidRDefault="001750FF">
      <w:pPr>
        <w:sectPr w:rsidR="001750FF" w:rsidRPr="009815B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73B97" w:rsidRPr="009815B1" w:rsidRDefault="00E73B97"/>
    <w:sectPr w:rsidR="00E73B97" w:rsidRPr="009815B1" w:rsidSect="001750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1B4"/>
    <w:multiLevelType w:val="multilevel"/>
    <w:tmpl w:val="7D22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47735"/>
    <w:multiLevelType w:val="multilevel"/>
    <w:tmpl w:val="0C3E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20226"/>
    <w:multiLevelType w:val="multilevel"/>
    <w:tmpl w:val="4468D6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A6F33"/>
    <w:multiLevelType w:val="multilevel"/>
    <w:tmpl w:val="989C4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2478B"/>
    <w:multiLevelType w:val="multilevel"/>
    <w:tmpl w:val="AE2EAA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94F7C"/>
    <w:multiLevelType w:val="multilevel"/>
    <w:tmpl w:val="088C50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33884"/>
    <w:multiLevelType w:val="multilevel"/>
    <w:tmpl w:val="AD6C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50FF"/>
    <w:rsid w:val="001750FF"/>
    <w:rsid w:val="009815B1"/>
    <w:rsid w:val="00E7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50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5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29/start/134699/" TargetMode="External"/><Relationship Id="rId13" Type="http://schemas.openxmlformats.org/officeDocument/2006/relationships/hyperlink" Target="https://resh.edu.ru/subject/lesson/4605/start/160618/" TargetMode="External"/><Relationship Id="rId18" Type="http://schemas.openxmlformats.org/officeDocument/2006/relationships/hyperlink" Target="https://resh.edu.ru/subject/lesson/5420/start/270033/" TargetMode="External"/><Relationship Id="rId26" Type="http://schemas.openxmlformats.org/officeDocument/2006/relationships/hyperlink" Target="https://resh.edu.ru/subject/lesson/6339/start/136055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474/start/135255/" TargetMode="External"/><Relationship Id="rId34" Type="http://schemas.openxmlformats.org/officeDocument/2006/relationships/hyperlink" Target="https://resh.edu.ru/subject/lesson/3518/start/160810/" TargetMode="External"/><Relationship Id="rId7" Type="http://schemas.openxmlformats.org/officeDocument/2006/relationships/hyperlink" Target="https://resh.edu.ru/subject/lesson/5429/start/134699/" TargetMode="External"/><Relationship Id="rId12" Type="http://schemas.openxmlformats.org/officeDocument/2006/relationships/hyperlink" Target="https://resh.edu.ru/subject/lesson/5433/start/135505/" TargetMode="External"/><Relationship Id="rId17" Type="http://schemas.openxmlformats.org/officeDocument/2006/relationships/hyperlink" Target="https://resh.edu.ru/subject/lesson/5420/start/270033/" TargetMode="External"/><Relationship Id="rId25" Type="http://schemas.openxmlformats.org/officeDocument/2006/relationships/hyperlink" Target="https://resh.edu.ru/subject/lesson/6341/start/136150/" TargetMode="External"/><Relationship Id="rId33" Type="http://schemas.openxmlformats.org/officeDocument/2006/relationships/hyperlink" Target="https://resh.edu.ru/subject/lesson/3508/start/271028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607/start/135715/" TargetMode="External"/><Relationship Id="rId20" Type="http://schemas.openxmlformats.org/officeDocument/2006/relationships/hyperlink" Target="https://resh.edu.ru/subject/lesson/6278/start/137185/" TargetMode="External"/><Relationship Id="rId29" Type="http://schemas.openxmlformats.org/officeDocument/2006/relationships/hyperlink" Target="https://resh.edu.ru/subject/lesson/6341/start/1361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0/start/270033/" TargetMode="External"/><Relationship Id="rId11" Type="http://schemas.openxmlformats.org/officeDocument/2006/relationships/hyperlink" Target="https://resh.edu.ru/subject/lesson/4644/start/136591/" TargetMode="External"/><Relationship Id="rId24" Type="http://schemas.openxmlformats.org/officeDocument/2006/relationships/hyperlink" Target="https://resh.edu.ru/subject/lesson/5622/start/136336/" TargetMode="External"/><Relationship Id="rId32" Type="http://schemas.openxmlformats.org/officeDocument/2006/relationships/hyperlink" Target="https://resh.edu.ru/subject/lesson/3529/start/197819/" TargetMode="External"/><Relationship Id="rId37" Type="http://schemas.openxmlformats.org/officeDocument/2006/relationships/hyperlink" Target="https://resh.edu.ru/subject/lesson/4797/start/56472/" TargetMode="External"/><Relationship Id="rId5" Type="http://schemas.openxmlformats.org/officeDocument/2006/relationships/hyperlink" Target="https://resh.edu.ru/subject/lesson/5420/start/270033/" TargetMode="External"/><Relationship Id="rId15" Type="http://schemas.openxmlformats.org/officeDocument/2006/relationships/hyperlink" Target="https://resh.edu.ru/subject/lesson/4605/start/160618/" TargetMode="External"/><Relationship Id="rId23" Type="http://schemas.openxmlformats.org/officeDocument/2006/relationships/hyperlink" Target="https://resh.edu.ru/subject/lesson/5622/start/136336/" TargetMode="External"/><Relationship Id="rId28" Type="http://schemas.openxmlformats.org/officeDocument/2006/relationships/hyperlink" Target="https://resh.edu.ru/subject/lesson/3498/start/136023/" TargetMode="External"/><Relationship Id="rId36" Type="http://schemas.openxmlformats.org/officeDocument/2006/relationships/hyperlink" Target="https://resh.edu.ru/subject/lesson/3651/start/154568/" TargetMode="External"/><Relationship Id="rId10" Type="http://schemas.openxmlformats.org/officeDocument/2006/relationships/hyperlink" Target="https://resh.edu.ru/subject/lesson/4644/start/136591/" TargetMode="External"/><Relationship Id="rId19" Type="http://schemas.openxmlformats.org/officeDocument/2006/relationships/hyperlink" Target="https://resh.edu.ru/subject/lesson/6278/start/137185/" TargetMode="External"/><Relationship Id="rId31" Type="http://schemas.openxmlformats.org/officeDocument/2006/relationships/hyperlink" Target="https://resh.edu.ru/subject/lesson/6278/start/137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27/start/134730/" TargetMode="External"/><Relationship Id="rId14" Type="http://schemas.openxmlformats.org/officeDocument/2006/relationships/hyperlink" Target="https://resh.edu.ru/subject/lesson/5456/start/135808/" TargetMode="External"/><Relationship Id="rId22" Type="http://schemas.openxmlformats.org/officeDocument/2006/relationships/hyperlink" Target="https://resh.edu.ru/subject/lesson/5622/start/136336/" TargetMode="External"/><Relationship Id="rId27" Type="http://schemas.openxmlformats.org/officeDocument/2006/relationships/hyperlink" Target="https://resh.edu.ru/subject/lesson/6338/start/135962/" TargetMode="External"/><Relationship Id="rId30" Type="http://schemas.openxmlformats.org/officeDocument/2006/relationships/hyperlink" Target="https://resh.edu.ru/subject/lesson/6346/start/137249/" TargetMode="External"/><Relationship Id="rId35" Type="http://schemas.openxmlformats.org/officeDocument/2006/relationships/hyperlink" Target="https://resh.edu.ru/subject/lesson/3651/start/1545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16365</Words>
  <Characters>93284</Characters>
  <Application>Microsoft Office Word</Application>
  <DocSecurity>0</DocSecurity>
  <Lines>777</Lines>
  <Paragraphs>218</Paragraphs>
  <ScaleCrop>false</ScaleCrop>
  <Company>Reanimator Extreme Edition</Company>
  <LinksUpToDate>false</LinksUpToDate>
  <CharactersWithSpaces>109431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2023-09-26T06:51:00Z</dcterms:created>
  <dcterms:modified xsi:type="dcterms:W3CDTF">2023-09-26T06:51:00Z</dcterms:modified>
</cp:coreProperties>
</file>